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68" w:rsidRDefault="00FE0167" w:rsidP="00B10B68">
      <w:pPr>
        <w:jc w:val="center"/>
        <w:rPr>
          <w:b/>
          <w:sz w:val="28"/>
        </w:rPr>
      </w:pPr>
      <w:r>
        <w:rPr>
          <w:b/>
          <w:sz w:val="28"/>
        </w:rPr>
        <w:t>Муниципальное казен</w:t>
      </w:r>
      <w:r w:rsidR="00B10B68">
        <w:rPr>
          <w:b/>
          <w:sz w:val="28"/>
        </w:rPr>
        <w:t xml:space="preserve">ное общеобразовательное учреждение </w:t>
      </w:r>
    </w:p>
    <w:p w:rsidR="00B10B68" w:rsidRDefault="00FE0167" w:rsidP="00B10B68">
      <w:pPr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Гаджи-кутанская</w:t>
      </w:r>
      <w:proofErr w:type="spellEnd"/>
      <w:r>
        <w:rPr>
          <w:b/>
          <w:sz w:val="28"/>
        </w:rPr>
        <w:t xml:space="preserve"> основная</w:t>
      </w:r>
      <w:r w:rsidR="00B10B68">
        <w:rPr>
          <w:b/>
          <w:sz w:val="28"/>
        </w:rPr>
        <w:t xml:space="preserve"> общеобразовательная школа» Дахадаевского района РД</w:t>
      </w:r>
    </w:p>
    <w:p w:rsidR="00B10B68" w:rsidRDefault="00B10B68" w:rsidP="00B10B68">
      <w:pPr>
        <w:rPr>
          <w:b/>
          <w:sz w:val="28"/>
        </w:rPr>
      </w:pPr>
    </w:p>
    <w:p w:rsidR="00B10B68" w:rsidRDefault="00B10B68" w:rsidP="00B10B68">
      <w:pPr>
        <w:rPr>
          <w:b/>
          <w:sz w:val="28"/>
        </w:rPr>
      </w:pPr>
    </w:p>
    <w:p w:rsidR="00B10B68" w:rsidRDefault="00B10B68" w:rsidP="00B10B68">
      <w:pPr>
        <w:rPr>
          <w:b/>
          <w:sz w:val="28"/>
        </w:rPr>
      </w:pPr>
    </w:p>
    <w:p w:rsidR="00B10B68" w:rsidRDefault="00B10B68" w:rsidP="00B10B68">
      <w:pPr>
        <w:rPr>
          <w:b/>
          <w:sz w:val="28"/>
        </w:rPr>
      </w:pPr>
    </w:p>
    <w:p w:rsidR="00B10B68" w:rsidRDefault="00B10B68" w:rsidP="00B10B68">
      <w:pPr>
        <w:rPr>
          <w:b/>
          <w:sz w:val="28"/>
        </w:rPr>
      </w:pPr>
    </w:p>
    <w:p w:rsidR="00B10B68" w:rsidRDefault="00B10B68" w:rsidP="00B10B68">
      <w:pPr>
        <w:rPr>
          <w:b/>
          <w:sz w:val="28"/>
        </w:rPr>
      </w:pPr>
    </w:p>
    <w:p w:rsidR="00B10B68" w:rsidRDefault="00B10B68" w:rsidP="00B10B68">
      <w:pPr>
        <w:rPr>
          <w:b/>
          <w:sz w:val="28"/>
        </w:rPr>
      </w:pPr>
    </w:p>
    <w:p w:rsidR="00B10B68" w:rsidRDefault="00B10B68" w:rsidP="00B10B68">
      <w:pPr>
        <w:rPr>
          <w:b/>
          <w:sz w:val="28"/>
        </w:rPr>
      </w:pPr>
    </w:p>
    <w:p w:rsidR="00B10B68" w:rsidRDefault="00B10B68" w:rsidP="00B10B68">
      <w:pPr>
        <w:rPr>
          <w:b/>
          <w:sz w:val="28"/>
        </w:rPr>
      </w:pPr>
    </w:p>
    <w:p w:rsidR="00B10B68" w:rsidRDefault="00B10B68" w:rsidP="00B10B68">
      <w:pPr>
        <w:rPr>
          <w:b/>
          <w:sz w:val="28"/>
        </w:rPr>
      </w:pPr>
    </w:p>
    <w:p w:rsidR="00B10B68" w:rsidRDefault="00B10B68" w:rsidP="00B10B68">
      <w:pPr>
        <w:rPr>
          <w:b/>
          <w:sz w:val="28"/>
        </w:rPr>
      </w:pPr>
    </w:p>
    <w:p w:rsidR="00B10B68" w:rsidRPr="00FE0167" w:rsidRDefault="00B10B68" w:rsidP="00B10B68">
      <w:pPr>
        <w:jc w:val="center"/>
        <w:rPr>
          <w:rFonts w:asciiTheme="majorHAnsi" w:hAnsiTheme="majorHAnsi"/>
          <w:b/>
          <w:sz w:val="28"/>
          <w:szCs w:val="28"/>
        </w:rPr>
      </w:pPr>
      <w:r w:rsidRPr="00FE0167">
        <w:rPr>
          <w:rFonts w:asciiTheme="majorHAnsi" w:hAnsiTheme="majorHAnsi"/>
          <w:b/>
          <w:sz w:val="28"/>
          <w:szCs w:val="28"/>
        </w:rPr>
        <w:t>Коллективный договор</w:t>
      </w:r>
    </w:p>
    <w:p w:rsidR="00B10B68" w:rsidRPr="00FE0167" w:rsidRDefault="00B10B68" w:rsidP="00B10B68">
      <w:pPr>
        <w:jc w:val="center"/>
        <w:rPr>
          <w:rFonts w:asciiTheme="majorHAnsi" w:hAnsiTheme="majorHAnsi"/>
          <w:b/>
          <w:sz w:val="28"/>
          <w:szCs w:val="28"/>
        </w:rPr>
      </w:pPr>
    </w:p>
    <w:p w:rsidR="00B10B68" w:rsidRPr="00FE0167" w:rsidRDefault="00FE0167" w:rsidP="00B10B68">
      <w:pPr>
        <w:jc w:val="center"/>
        <w:rPr>
          <w:rFonts w:asciiTheme="majorHAnsi" w:hAnsiTheme="majorHAnsi"/>
          <w:b/>
          <w:sz w:val="28"/>
          <w:szCs w:val="28"/>
        </w:rPr>
      </w:pPr>
      <w:r w:rsidRPr="00FE0167">
        <w:rPr>
          <w:rFonts w:asciiTheme="majorHAnsi" w:hAnsiTheme="majorHAnsi"/>
          <w:b/>
          <w:sz w:val="28"/>
          <w:szCs w:val="28"/>
        </w:rPr>
        <w:t>муниципального к</w:t>
      </w:r>
      <w:r w:rsidR="00B10B68" w:rsidRPr="00FE0167">
        <w:rPr>
          <w:rFonts w:asciiTheme="majorHAnsi" w:hAnsiTheme="majorHAnsi"/>
          <w:b/>
          <w:sz w:val="28"/>
          <w:szCs w:val="28"/>
        </w:rPr>
        <w:t xml:space="preserve">азенного общеобразовательного учреждения </w:t>
      </w:r>
      <w:r w:rsidR="005D2C4B" w:rsidRPr="00FE0167">
        <w:rPr>
          <w:rFonts w:asciiTheme="majorHAnsi" w:hAnsiTheme="majorHAnsi"/>
          <w:b/>
          <w:sz w:val="28"/>
          <w:szCs w:val="28"/>
        </w:rPr>
        <w:t>«</w:t>
      </w:r>
      <w:proofErr w:type="spellStart"/>
      <w:r w:rsidRPr="00FE0167">
        <w:rPr>
          <w:rFonts w:asciiTheme="majorHAnsi" w:hAnsiTheme="majorHAnsi"/>
          <w:b/>
          <w:sz w:val="28"/>
          <w:szCs w:val="28"/>
        </w:rPr>
        <w:t>Гаджи-кутанская</w:t>
      </w:r>
      <w:proofErr w:type="spellEnd"/>
      <w:r w:rsidRPr="00FE0167">
        <w:rPr>
          <w:rFonts w:asciiTheme="majorHAnsi" w:hAnsiTheme="majorHAnsi"/>
          <w:b/>
          <w:sz w:val="28"/>
          <w:szCs w:val="28"/>
        </w:rPr>
        <w:t xml:space="preserve"> основная</w:t>
      </w:r>
      <w:r w:rsidR="005D2C4B" w:rsidRPr="00FE0167">
        <w:rPr>
          <w:rFonts w:asciiTheme="majorHAnsi" w:hAnsiTheme="majorHAnsi"/>
          <w:b/>
          <w:sz w:val="28"/>
          <w:szCs w:val="28"/>
        </w:rPr>
        <w:t xml:space="preserve"> общеобразовательная школа»</w:t>
      </w:r>
    </w:p>
    <w:p w:rsidR="00B10B68" w:rsidRPr="00FE0167" w:rsidRDefault="00FE0167" w:rsidP="00B10B68">
      <w:pPr>
        <w:jc w:val="center"/>
        <w:rPr>
          <w:rFonts w:asciiTheme="majorHAnsi" w:hAnsiTheme="majorHAnsi"/>
          <w:b/>
          <w:sz w:val="28"/>
          <w:szCs w:val="28"/>
        </w:rPr>
      </w:pPr>
      <w:r w:rsidRPr="00FE0167">
        <w:rPr>
          <w:rFonts w:asciiTheme="majorHAnsi" w:hAnsiTheme="majorHAnsi"/>
          <w:b/>
          <w:sz w:val="28"/>
          <w:szCs w:val="28"/>
        </w:rPr>
        <w:t>на 2016-2019</w:t>
      </w:r>
      <w:r w:rsidR="00B10B68" w:rsidRPr="00FE0167">
        <w:rPr>
          <w:rFonts w:asciiTheme="majorHAnsi" w:hAnsiTheme="majorHAnsi"/>
          <w:b/>
          <w:sz w:val="28"/>
          <w:szCs w:val="28"/>
        </w:rPr>
        <w:t xml:space="preserve"> годы</w:t>
      </w:r>
    </w:p>
    <w:p w:rsidR="00B10B68" w:rsidRDefault="00B10B68" w:rsidP="00B10B68">
      <w:pPr>
        <w:jc w:val="center"/>
        <w:rPr>
          <w:b/>
          <w:sz w:val="48"/>
          <w:szCs w:val="48"/>
        </w:rPr>
      </w:pPr>
    </w:p>
    <w:p w:rsidR="00B10B68" w:rsidRDefault="00B10B68" w:rsidP="00B10B68">
      <w:pPr>
        <w:jc w:val="right"/>
        <w:rPr>
          <w:b/>
          <w:sz w:val="28"/>
          <w:szCs w:val="28"/>
        </w:rPr>
      </w:pPr>
    </w:p>
    <w:p w:rsidR="00B10B68" w:rsidRDefault="00B10B68" w:rsidP="00B10B68">
      <w:pPr>
        <w:jc w:val="right"/>
        <w:rPr>
          <w:b/>
          <w:sz w:val="28"/>
          <w:szCs w:val="28"/>
        </w:rPr>
      </w:pPr>
    </w:p>
    <w:p w:rsidR="00B10B68" w:rsidRPr="005D2C4B" w:rsidRDefault="00B10B68" w:rsidP="005D2C4B">
      <w:pPr>
        <w:jc w:val="center"/>
        <w:rPr>
          <w:b/>
          <w:sz w:val="28"/>
          <w:szCs w:val="28"/>
        </w:rPr>
      </w:pPr>
      <w:proofErr w:type="gramStart"/>
      <w:r w:rsidRPr="005D2C4B">
        <w:rPr>
          <w:b/>
          <w:sz w:val="28"/>
          <w:szCs w:val="28"/>
        </w:rPr>
        <w:t>Утверждён</w:t>
      </w:r>
      <w:proofErr w:type="gramEnd"/>
      <w:r w:rsidRPr="005D2C4B">
        <w:rPr>
          <w:b/>
          <w:sz w:val="28"/>
          <w:szCs w:val="28"/>
        </w:rPr>
        <w:t xml:space="preserve"> на общем собрании</w:t>
      </w:r>
    </w:p>
    <w:p w:rsidR="00B10B68" w:rsidRPr="005D2C4B" w:rsidRDefault="00FE0167" w:rsidP="005D2C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трудового коллектива 02.02. 2016</w:t>
      </w:r>
      <w:r w:rsidR="00B10B68" w:rsidRPr="005D2C4B">
        <w:rPr>
          <w:b/>
          <w:sz w:val="28"/>
          <w:szCs w:val="28"/>
        </w:rPr>
        <w:t xml:space="preserve"> года</w:t>
      </w:r>
    </w:p>
    <w:p w:rsidR="00B10B68" w:rsidRDefault="00B10B68" w:rsidP="00B10B68">
      <w:pPr>
        <w:jc w:val="right"/>
        <w:rPr>
          <w:sz w:val="28"/>
          <w:szCs w:val="28"/>
        </w:rPr>
      </w:pPr>
    </w:p>
    <w:p w:rsidR="00B10B68" w:rsidRDefault="00B10B68" w:rsidP="00B10B68">
      <w:pPr>
        <w:jc w:val="right"/>
        <w:rPr>
          <w:sz w:val="28"/>
          <w:szCs w:val="28"/>
        </w:rPr>
      </w:pPr>
    </w:p>
    <w:p w:rsidR="00FE0167" w:rsidRDefault="00FE0167" w:rsidP="00B10B68">
      <w:pPr>
        <w:jc w:val="right"/>
        <w:rPr>
          <w:sz w:val="28"/>
          <w:szCs w:val="28"/>
        </w:rPr>
      </w:pPr>
    </w:p>
    <w:p w:rsidR="00FE0167" w:rsidRDefault="00FE0167" w:rsidP="00B10B68">
      <w:pPr>
        <w:jc w:val="right"/>
        <w:rPr>
          <w:sz w:val="28"/>
          <w:szCs w:val="28"/>
        </w:rPr>
      </w:pPr>
    </w:p>
    <w:p w:rsidR="00FE0167" w:rsidRDefault="00FE0167" w:rsidP="00B10B68">
      <w:pPr>
        <w:jc w:val="right"/>
        <w:rPr>
          <w:sz w:val="28"/>
          <w:szCs w:val="28"/>
        </w:rPr>
      </w:pPr>
    </w:p>
    <w:p w:rsidR="00FE0167" w:rsidRDefault="00FE0167" w:rsidP="00B10B68">
      <w:pPr>
        <w:jc w:val="right"/>
        <w:rPr>
          <w:sz w:val="28"/>
          <w:szCs w:val="28"/>
        </w:rPr>
      </w:pPr>
    </w:p>
    <w:p w:rsidR="00FE0167" w:rsidRDefault="00FE0167" w:rsidP="00B10B68">
      <w:pPr>
        <w:jc w:val="right"/>
        <w:rPr>
          <w:sz w:val="28"/>
          <w:szCs w:val="28"/>
        </w:rPr>
      </w:pPr>
    </w:p>
    <w:p w:rsidR="00FE0167" w:rsidRDefault="00FE0167" w:rsidP="00B10B68">
      <w:pPr>
        <w:jc w:val="right"/>
        <w:rPr>
          <w:sz w:val="28"/>
          <w:szCs w:val="28"/>
        </w:rPr>
      </w:pPr>
    </w:p>
    <w:p w:rsidR="00FE0167" w:rsidRDefault="00FE0167" w:rsidP="00B10B68">
      <w:pPr>
        <w:jc w:val="right"/>
        <w:rPr>
          <w:sz w:val="28"/>
          <w:szCs w:val="28"/>
        </w:rPr>
      </w:pPr>
    </w:p>
    <w:p w:rsidR="00B10B68" w:rsidRDefault="00B10B68" w:rsidP="00B10B68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27"/>
        <w:gridCol w:w="4844"/>
      </w:tblGrid>
      <w:tr w:rsidR="00B10B68" w:rsidTr="00B10B68">
        <w:tc>
          <w:tcPr>
            <w:tcW w:w="5068" w:type="dxa"/>
          </w:tcPr>
          <w:p w:rsidR="00B10B68" w:rsidRPr="005D2C4B" w:rsidRDefault="00B10B68">
            <w:pPr>
              <w:rPr>
                <w:b/>
                <w:sz w:val="28"/>
                <w:szCs w:val="28"/>
              </w:rPr>
            </w:pPr>
            <w:r w:rsidRPr="005D2C4B">
              <w:rPr>
                <w:b/>
                <w:sz w:val="28"/>
                <w:szCs w:val="28"/>
              </w:rPr>
              <w:t xml:space="preserve">Директор </w:t>
            </w:r>
            <w:r w:rsidR="00B53245" w:rsidRPr="005D2C4B">
              <w:rPr>
                <w:b/>
                <w:sz w:val="28"/>
                <w:szCs w:val="28"/>
              </w:rPr>
              <w:t>МКОУ</w:t>
            </w:r>
          </w:p>
          <w:p w:rsidR="00B10B68" w:rsidRPr="005D2C4B" w:rsidRDefault="00B10B68" w:rsidP="00B10B68">
            <w:pPr>
              <w:jc w:val="center"/>
              <w:rPr>
                <w:b/>
                <w:sz w:val="28"/>
                <w:szCs w:val="28"/>
              </w:rPr>
            </w:pPr>
          </w:p>
          <w:p w:rsidR="00B10B68" w:rsidRPr="005D2C4B" w:rsidRDefault="00FE0167" w:rsidP="00B10B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Гаджи-кутанская</w:t>
            </w:r>
            <w:proofErr w:type="spellEnd"/>
            <w:r>
              <w:rPr>
                <w:b/>
                <w:sz w:val="28"/>
                <w:szCs w:val="28"/>
              </w:rPr>
              <w:t xml:space="preserve">  О</w:t>
            </w:r>
            <w:r w:rsidR="00B10B68" w:rsidRPr="005D2C4B">
              <w:rPr>
                <w:b/>
                <w:sz w:val="28"/>
                <w:szCs w:val="28"/>
              </w:rPr>
              <w:t>ОШ»</w:t>
            </w:r>
          </w:p>
          <w:p w:rsidR="00B10B68" w:rsidRPr="005D2C4B" w:rsidRDefault="00FE01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 Расулов А.А</w:t>
            </w:r>
          </w:p>
          <w:p w:rsidR="00B10B68" w:rsidRPr="005D2C4B" w:rsidRDefault="00B10B68">
            <w:pPr>
              <w:jc w:val="center"/>
              <w:rPr>
                <w:b/>
                <w:szCs w:val="28"/>
              </w:rPr>
            </w:pPr>
          </w:p>
          <w:p w:rsidR="00B10B68" w:rsidRPr="005D2C4B" w:rsidRDefault="00FE01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02.02.2016</w:t>
            </w:r>
            <w:r w:rsidR="00B10B68" w:rsidRPr="005D2C4B">
              <w:rPr>
                <w:b/>
                <w:szCs w:val="28"/>
              </w:rPr>
              <w:t>г.</w:t>
            </w:r>
          </w:p>
        </w:tc>
        <w:tc>
          <w:tcPr>
            <w:tcW w:w="5069" w:type="dxa"/>
          </w:tcPr>
          <w:p w:rsidR="00B10B68" w:rsidRPr="005D2C4B" w:rsidRDefault="00B10B68">
            <w:pPr>
              <w:ind w:left="708"/>
              <w:jc w:val="both"/>
              <w:rPr>
                <w:b/>
                <w:sz w:val="28"/>
                <w:szCs w:val="28"/>
              </w:rPr>
            </w:pPr>
            <w:r w:rsidRPr="005D2C4B">
              <w:rPr>
                <w:b/>
                <w:sz w:val="28"/>
                <w:szCs w:val="28"/>
              </w:rPr>
              <w:t>Председатель</w:t>
            </w:r>
          </w:p>
          <w:p w:rsidR="00B10B68" w:rsidRPr="005D2C4B" w:rsidRDefault="00B10B68">
            <w:pPr>
              <w:ind w:left="708"/>
              <w:jc w:val="both"/>
              <w:rPr>
                <w:b/>
                <w:sz w:val="28"/>
                <w:szCs w:val="28"/>
              </w:rPr>
            </w:pPr>
            <w:r w:rsidRPr="005D2C4B">
              <w:rPr>
                <w:b/>
                <w:sz w:val="28"/>
                <w:szCs w:val="28"/>
              </w:rPr>
              <w:t>Профсоюзного комитета</w:t>
            </w:r>
          </w:p>
          <w:p w:rsidR="00B10B68" w:rsidRPr="005D2C4B" w:rsidRDefault="00B10B68" w:rsidP="00B10B68">
            <w:pPr>
              <w:ind w:left="708"/>
              <w:jc w:val="center"/>
              <w:rPr>
                <w:b/>
                <w:sz w:val="28"/>
                <w:szCs w:val="28"/>
              </w:rPr>
            </w:pPr>
            <w:r w:rsidRPr="005D2C4B">
              <w:rPr>
                <w:b/>
                <w:sz w:val="28"/>
                <w:szCs w:val="28"/>
              </w:rPr>
              <w:t>МКОУ</w:t>
            </w:r>
          </w:p>
          <w:p w:rsidR="00B10B68" w:rsidRPr="005D2C4B" w:rsidRDefault="00B10B68" w:rsidP="00B10B68">
            <w:pPr>
              <w:ind w:left="708"/>
              <w:jc w:val="center"/>
              <w:rPr>
                <w:b/>
                <w:sz w:val="28"/>
                <w:szCs w:val="28"/>
              </w:rPr>
            </w:pPr>
            <w:r w:rsidRPr="005D2C4B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="00FE0167">
              <w:rPr>
                <w:b/>
                <w:sz w:val="28"/>
                <w:szCs w:val="28"/>
              </w:rPr>
              <w:t>Гаджи-кутанская</w:t>
            </w:r>
            <w:proofErr w:type="spellEnd"/>
            <w:r w:rsidR="00FE0167">
              <w:rPr>
                <w:b/>
                <w:sz w:val="28"/>
                <w:szCs w:val="28"/>
              </w:rPr>
              <w:t xml:space="preserve">  О</w:t>
            </w:r>
            <w:r w:rsidR="00FE0167" w:rsidRPr="005D2C4B">
              <w:rPr>
                <w:b/>
                <w:sz w:val="28"/>
                <w:szCs w:val="28"/>
              </w:rPr>
              <w:t>ОШ</w:t>
            </w:r>
            <w:r w:rsidRPr="005D2C4B">
              <w:rPr>
                <w:b/>
                <w:sz w:val="28"/>
                <w:szCs w:val="28"/>
              </w:rPr>
              <w:t>»</w:t>
            </w:r>
          </w:p>
          <w:p w:rsidR="00B10B68" w:rsidRPr="005D2C4B" w:rsidRDefault="00FE0167">
            <w:pPr>
              <w:ind w:left="7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b/>
                <w:sz w:val="28"/>
                <w:szCs w:val="28"/>
              </w:rPr>
              <w:t>Мирзаева</w:t>
            </w:r>
            <w:proofErr w:type="spellEnd"/>
            <w:r>
              <w:rPr>
                <w:b/>
                <w:sz w:val="28"/>
                <w:szCs w:val="28"/>
              </w:rPr>
              <w:t xml:space="preserve"> У.А</w:t>
            </w:r>
          </w:p>
          <w:p w:rsidR="00B10B68" w:rsidRPr="005D2C4B" w:rsidRDefault="00B10B68">
            <w:pPr>
              <w:ind w:left="708"/>
              <w:jc w:val="both"/>
              <w:rPr>
                <w:b/>
                <w:szCs w:val="28"/>
              </w:rPr>
            </w:pPr>
            <w:r w:rsidRPr="005D2C4B">
              <w:rPr>
                <w:b/>
                <w:szCs w:val="28"/>
              </w:rPr>
              <w:t xml:space="preserve">           </w:t>
            </w:r>
            <w:r w:rsidR="00FE0167">
              <w:rPr>
                <w:b/>
                <w:szCs w:val="28"/>
              </w:rPr>
              <w:t xml:space="preserve">                      02.02.2016</w:t>
            </w:r>
            <w:r w:rsidRPr="005D2C4B">
              <w:rPr>
                <w:b/>
                <w:szCs w:val="28"/>
              </w:rPr>
              <w:t xml:space="preserve">г.                                                                                              </w:t>
            </w:r>
          </w:p>
          <w:p w:rsidR="00B10B68" w:rsidRPr="005D2C4B" w:rsidRDefault="00B10B68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B10B68" w:rsidRDefault="00B10B68" w:rsidP="00B10B68">
      <w:pPr>
        <w:pStyle w:val="a3"/>
        <w:rPr>
          <w:sz w:val="28"/>
          <w:szCs w:val="28"/>
        </w:rPr>
      </w:pPr>
    </w:p>
    <w:p w:rsidR="00B10B68" w:rsidRDefault="00B10B68" w:rsidP="00B10B68">
      <w:pPr>
        <w:pStyle w:val="a3"/>
        <w:rPr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FE0167" w:rsidRDefault="00FE0167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</w:p>
    <w:p w:rsidR="00B10B68" w:rsidRDefault="005D2C4B" w:rsidP="005D2C4B">
      <w:pPr>
        <w:pStyle w:val="a3"/>
        <w:spacing w:before="0" w:after="0"/>
        <w:ind w:left="4560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  <w:lang w:val="en-US"/>
        </w:rPr>
        <w:t>I</w:t>
      </w:r>
      <w:r w:rsidRPr="005D2C4B">
        <w:rPr>
          <w:b/>
          <w:color w:val="000000"/>
          <w:sz w:val="24"/>
          <w:szCs w:val="24"/>
        </w:rPr>
        <w:t xml:space="preserve">.  </w:t>
      </w:r>
      <w:r w:rsidR="00B10B68">
        <w:rPr>
          <w:b/>
          <w:color w:val="000000"/>
          <w:sz w:val="24"/>
          <w:szCs w:val="24"/>
        </w:rPr>
        <w:t>Общие</w:t>
      </w:r>
      <w:proofErr w:type="gramEnd"/>
      <w:r w:rsidR="00B10B68">
        <w:rPr>
          <w:b/>
          <w:color w:val="000000"/>
          <w:sz w:val="24"/>
          <w:szCs w:val="24"/>
        </w:rPr>
        <w:t xml:space="preserve"> положения</w:t>
      </w:r>
    </w:p>
    <w:p w:rsidR="00B10B68" w:rsidRDefault="00B10B68" w:rsidP="00B10B68">
      <w:pPr>
        <w:pStyle w:val="a3"/>
        <w:spacing w:before="0" w:after="0"/>
        <w:ind w:left="4560"/>
        <w:rPr>
          <w:color w:val="000000"/>
          <w:sz w:val="24"/>
          <w:szCs w:val="24"/>
        </w:rPr>
      </w:pP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Настоящий коллективный договор заключен между работодателем и работниками и является правовым актом, регулирующим социально-трудовые отношения в муниципальном казенном общеобразовательном учр</w:t>
      </w:r>
      <w:r w:rsidR="00FE0167">
        <w:rPr>
          <w:color w:val="000000"/>
          <w:sz w:val="24"/>
          <w:szCs w:val="24"/>
        </w:rPr>
        <w:t xml:space="preserve">еждении </w:t>
      </w:r>
      <w:proofErr w:type="spellStart"/>
      <w:r w:rsidR="00FE0167">
        <w:rPr>
          <w:color w:val="000000"/>
          <w:sz w:val="24"/>
          <w:szCs w:val="24"/>
        </w:rPr>
        <w:t>Гаджи-кутанской</w:t>
      </w:r>
      <w:proofErr w:type="spellEnd"/>
      <w:r w:rsidR="00FE0167">
        <w:rPr>
          <w:color w:val="000000"/>
          <w:sz w:val="24"/>
          <w:szCs w:val="24"/>
        </w:rPr>
        <w:t xml:space="preserve"> основной</w:t>
      </w:r>
      <w:r>
        <w:rPr>
          <w:color w:val="000000"/>
          <w:sz w:val="24"/>
          <w:szCs w:val="24"/>
        </w:rPr>
        <w:t xml:space="preserve"> общеобразовательной школой (далее – школа).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Коллективный  договор заключен в соответствии с Трудовым кодексом РФ (далее –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социально-трудовых прав и профессиональных интересов работников школы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установленными</w:t>
      </w:r>
      <w:proofErr w:type="gramEnd"/>
      <w:r>
        <w:rPr>
          <w:color w:val="000000"/>
          <w:sz w:val="24"/>
          <w:szCs w:val="24"/>
        </w:rPr>
        <w:t xml:space="preserve"> законами, иными нормативными правовыми актами, отраслевым тарифным соглашением, региональным и территориальным соглашениями.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Сторонами коллективного договора являются:</w:t>
      </w:r>
    </w:p>
    <w:p w:rsidR="00B10B68" w:rsidRDefault="00B10B68" w:rsidP="00B10B68">
      <w:pPr>
        <w:pStyle w:val="a3"/>
        <w:numPr>
          <w:ilvl w:val="0"/>
          <w:numId w:val="3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работники школы, являющиеся членами профсоюза, в лице их представителя – первичной профсоюзной организации (далее – профком) в лице п</w:t>
      </w:r>
      <w:r w:rsidR="00FE0167">
        <w:rPr>
          <w:color w:val="000000"/>
          <w:sz w:val="24"/>
          <w:szCs w:val="24"/>
        </w:rPr>
        <w:t xml:space="preserve">редседателя профкома </w:t>
      </w:r>
      <w:proofErr w:type="spellStart"/>
      <w:r w:rsidR="00FE0167">
        <w:rPr>
          <w:color w:val="000000"/>
          <w:sz w:val="24"/>
          <w:szCs w:val="24"/>
        </w:rPr>
        <w:t>Мирзаева</w:t>
      </w:r>
      <w:proofErr w:type="spellEnd"/>
      <w:r w:rsidR="00FE0167">
        <w:rPr>
          <w:color w:val="000000"/>
          <w:sz w:val="24"/>
          <w:szCs w:val="24"/>
        </w:rPr>
        <w:t xml:space="preserve"> У.А</w:t>
      </w:r>
      <w:r>
        <w:rPr>
          <w:color w:val="000000"/>
          <w:sz w:val="24"/>
          <w:szCs w:val="24"/>
        </w:rPr>
        <w:t>;</w:t>
      </w:r>
    </w:p>
    <w:p w:rsidR="00B10B68" w:rsidRDefault="00B10B68" w:rsidP="00B10B68">
      <w:pPr>
        <w:pStyle w:val="a3"/>
        <w:numPr>
          <w:ilvl w:val="0"/>
          <w:numId w:val="3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работодатель в лице его представит</w:t>
      </w:r>
      <w:r w:rsidR="00FE0167">
        <w:rPr>
          <w:color w:val="000000"/>
          <w:sz w:val="24"/>
          <w:szCs w:val="24"/>
        </w:rPr>
        <w:t>еля – директора школы Расулов А.А</w:t>
      </w:r>
      <w:r>
        <w:rPr>
          <w:color w:val="000000"/>
          <w:sz w:val="24"/>
          <w:szCs w:val="24"/>
        </w:rPr>
        <w:t>;</w:t>
      </w:r>
    </w:p>
    <w:p w:rsidR="00B10B68" w:rsidRDefault="00B10B68" w:rsidP="00B10B68">
      <w:pPr>
        <w:pStyle w:val="a3"/>
        <w:numPr>
          <w:ilvl w:val="0"/>
          <w:numId w:val="3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настоящего Договора распространяется на всех работников школы.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Работники, не являющиеся членами профсоюза, имеют право уполномочить профком  представлять их интересы во взаимоотношениях с работодателем (ст. ст. 30, 31 ТК РФ).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Настоящий договор вступает в силу с момента его подписания и действует 3 года                   (на 2015-2018 гг.)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 сохраняет свое действие в случае изменения наименования школы, реорганизации школы в форме преобразования, а также расторжения трудового договора с директором школы.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реорганизации (слиянии, присоединении, разделении, выделении, преобразовании) школы коллективный договор сохраняет свое действие в течение всего срока реорганизации.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смене формы собственности школы коллективный договор сохраняет свое действие в течение трех месяцев со дня перехода прав собственности.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ликвидации школы коллективный договор сохраняет свое действие в течение всего срока проведения ликвидации.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ind w:left="6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ind w:left="6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ind w:left="6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Пересмотр обязательств настоящего договора не может приводить к снижению уровня социально-экономического положения работников школы.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ind w:left="6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Все спорные вопросы по толкованию и реализации положений коллективного договора решаются сторонами.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ind w:left="6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Стороны определяют следующие формы управления школой непосредственно работниками и через профком:</w:t>
      </w:r>
    </w:p>
    <w:p w:rsidR="00B10B68" w:rsidRDefault="00B10B68" w:rsidP="00B10B68">
      <w:pPr>
        <w:pStyle w:val="a3"/>
        <w:numPr>
          <w:ilvl w:val="0"/>
          <w:numId w:val="4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учет мнения (по согласованию) профкома;</w:t>
      </w:r>
    </w:p>
    <w:p w:rsidR="00B10B68" w:rsidRDefault="00B10B68" w:rsidP="00B10B68">
      <w:pPr>
        <w:pStyle w:val="a3"/>
        <w:numPr>
          <w:ilvl w:val="0"/>
          <w:numId w:val="4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консультации с работодателем по вопросам принятия локальных нормативных актов;</w:t>
      </w:r>
    </w:p>
    <w:p w:rsidR="00B10B68" w:rsidRDefault="00B10B68" w:rsidP="00B10B68">
      <w:pPr>
        <w:pStyle w:val="a3"/>
        <w:numPr>
          <w:ilvl w:val="0"/>
          <w:numId w:val="4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получение от работодателя информации по вопросам, непосредственно затрагивающим интересы работников, а также по вопросам, предусмотренным </w:t>
      </w:r>
      <w:proofErr w:type="gramStart"/>
      <w:r>
        <w:rPr>
          <w:color w:val="000000"/>
          <w:sz w:val="24"/>
          <w:szCs w:val="24"/>
        </w:rPr>
        <w:t>ч</w:t>
      </w:r>
      <w:proofErr w:type="gramEnd"/>
      <w:r>
        <w:rPr>
          <w:color w:val="000000"/>
          <w:sz w:val="24"/>
          <w:szCs w:val="24"/>
        </w:rPr>
        <w:t>.2 ст.53 ТК РФ и по иным вопросам, предусмотренным в настоящем коллективном договоре;</w:t>
      </w:r>
    </w:p>
    <w:p w:rsidR="00B10B68" w:rsidRDefault="00B10B68" w:rsidP="00B10B68">
      <w:pPr>
        <w:pStyle w:val="a3"/>
        <w:numPr>
          <w:ilvl w:val="0"/>
          <w:numId w:val="4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обсуждение с работодателем вопросов о работе школы, внесении предложений по ее совершенствованию (собрания, конференции работников);</w:t>
      </w:r>
    </w:p>
    <w:p w:rsidR="00B10B68" w:rsidRDefault="00B10B68" w:rsidP="00B10B68">
      <w:pPr>
        <w:pStyle w:val="a3"/>
        <w:numPr>
          <w:ilvl w:val="0"/>
          <w:numId w:val="4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в разработке и принятии коллективного договора;</w:t>
      </w:r>
    </w:p>
    <w:p w:rsidR="00B10B68" w:rsidRDefault="00B10B68" w:rsidP="00B10B68">
      <w:pPr>
        <w:pStyle w:val="a3"/>
        <w:numPr>
          <w:ilvl w:val="0"/>
          <w:numId w:val="4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обсуждение профкомом планов социально-экономического развития школы (ст.53 ТК РФ); </w:t>
      </w:r>
    </w:p>
    <w:p w:rsidR="00B10B68" w:rsidRDefault="00B10B68" w:rsidP="00B10B68">
      <w:pPr>
        <w:pStyle w:val="a3"/>
        <w:numPr>
          <w:ilvl w:val="1"/>
          <w:numId w:val="2"/>
        </w:numPr>
        <w:spacing w:before="0" w:after="0"/>
        <w:ind w:left="6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выполнением настоящего Договора осуществляется сторонами Договора и их представителями.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II</w:t>
      </w:r>
      <w:r>
        <w:rPr>
          <w:b/>
          <w:color w:val="000000"/>
          <w:sz w:val="24"/>
          <w:szCs w:val="24"/>
        </w:rPr>
        <w:t>. Трудовой договор</w:t>
      </w:r>
    </w:p>
    <w:p w:rsidR="00B10B68" w:rsidRDefault="00B10B68" w:rsidP="00B10B68">
      <w:pPr>
        <w:pStyle w:val="a3"/>
        <w:spacing w:before="0" w:after="0"/>
        <w:jc w:val="center"/>
        <w:rPr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школы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</w:r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Трудовой договор заключается с работником в письменной форме в двух экземплярах, каждый из которых подписывается сторонами. Один экземпляр трудового договора передаётся работнику, другой хранится у работодателя.</w:t>
      </w:r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 (ст. 68 ТК РФ).</w:t>
      </w:r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Трудовой договор является основанием для издания приказа о приеме на работу.</w:t>
      </w:r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Работодатель обязан в течение трех рабочих дней со дня фактического начала работы издать приказ о приеме работника на работу (ст. 68 ТК РФ).</w:t>
      </w:r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Трудовой договор с работником школы заключается на: определённый срок (срочный) и неопределённый срок. Срочный трудовой договор может заключаться по инициативе работодателя либо работника только в случаях, предусмотренных ст. 59 ТК РФ либо иными федеральными законами, как правило, если трудовые отношения не могут быть установлены на неопределённый срок с учётом характера предстоящей работы, условий её выполнения, а также в случаях, предусмотренных законодательством.</w:t>
      </w:r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2.4.В трудовом договоре оговариваются условия, обязательные для включения, предусмотренные ст. 57 ТК РФ, в том числе объем учебной нагрузки, условия оплаты труда (в т.ч. размер должностного оклада (ставки заработной платы) стимулирующие и </w:t>
      </w:r>
      <w:r>
        <w:rPr>
          <w:color w:val="000000"/>
          <w:sz w:val="24"/>
          <w:szCs w:val="24"/>
        </w:rPr>
        <w:lastRenderedPageBreak/>
        <w:t>компенсационные выплаты, доплаты, надбавки), режим и продолжительность рабочего времени и времени отдыха, льготы и компенсации и др.</w:t>
      </w:r>
      <w:proofErr w:type="gramEnd"/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Условия трудового договора могут быть изменены только по соглашению сторон и в письменной форме (ст. 57 ТК РФ).</w:t>
      </w:r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Работодатель, его полномочные представители обязаны при заключении трудового договора ознакомить работника под роспись с настоящим Договором, Уставом школы, Правилами внутреннего трудового распорядка и иными локальными актами, действующими в учреждении.</w:t>
      </w:r>
    </w:p>
    <w:p w:rsidR="00B10B68" w:rsidRDefault="00B10B68" w:rsidP="00B10B68">
      <w:pPr>
        <w:pStyle w:val="a3"/>
        <w:spacing w:before="0" w:after="0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2.6. Расторжение трудового договора с работником по инициативе работодателя должно осуществляться в строгом соответствии с действующим трудовым законодательством.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2.7. Если работник не приступил к работе в установленный трудовым договором срок без уважительных причин в течение недели, то трудовой договор аннулируется.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2.8. В случае увольнения  работника производится  окончательный расчет и выдача трудовой книжки в день увольнения (последний день работы).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2.9. В случае увольнения по сокращению штата работников отнести к льготной категории, имеющей преимущественное право оставления на работе, сверх перечня, установленного ст. 179 ТК РФ.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2.10. Объем учебной нагрузки (педагогической работы) педагогическим работникам в соответствии с п. 66 Типового положения об образовательном учреждении устанавливается работодателем исходя из количества часов по учебному плану, программам, обеспеченности кадрами, других конкретных условий в школе с учетом мнения (по согласованию) профкома.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Учебная нагрузка на новый учебный год учителей и других работников, ведущих преподавательскую работу помимо основной работы, устанавливается директором школы с учетом мнения (по согласованию) профкома. Эта работа завершается до окончания учебного года и ухода работников в отпуск для определения классов и учебной нагрузки в новом учебном году.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Работодатель должен под роспись ознакомить педагогических работников до ухода в очередной отпуск с их учебной нагрузкой на новый учебный год.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2.11. </w:t>
      </w:r>
      <w:proofErr w:type="gramStart"/>
      <w:r>
        <w:rPr>
          <w:color w:val="000000"/>
          <w:sz w:val="24"/>
          <w:szCs w:val="24"/>
        </w:rPr>
        <w:t>Объем учебной нагрузки,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учебному плану и программам, сокращения количества классов, возвращения на работу женщины, прервавшей отпуск по беременности и родам, или отпуск по уходу за ребенком или</w:t>
      </w:r>
      <w:proofErr w:type="gramEnd"/>
      <w:r>
        <w:rPr>
          <w:color w:val="000000"/>
          <w:sz w:val="24"/>
          <w:szCs w:val="24"/>
        </w:rPr>
        <w:t xml:space="preserve"> после окончания такого отпуска.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2.12. </w:t>
      </w:r>
      <w:proofErr w:type="gramStart"/>
      <w:r>
        <w:rPr>
          <w:color w:val="000000"/>
          <w:sz w:val="24"/>
          <w:szCs w:val="24"/>
        </w:rPr>
        <w:t>Преподавательская работа лицам, выполняющим ее помимо основной работы в школе, а также педагогическим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для которых школа является местом основной работы, обеспечены преподавательской работой в объеме не менее чем на ставку заработной платы.</w:t>
      </w:r>
      <w:proofErr w:type="gramEnd"/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2.13. Учебная нагрузка учителям, находящимся в отпуске по уходу за ребенком до исполнения им возраста трех лет, устанавливается на общих основаниях и передается на этот период для выполнения другими учителями.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2.14. Учебная нагрузка на выходные и нерабочие праздничные дни не планируется.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2.15. Уменьшение или увеличение учебной нагрузки учителя в течение учебного года по сравнению с учебной нагрузкой, оговоренной в трудовом договоре, возможны только: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а) по взаимному согласию сторон;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б) по инициативе работодателя в случаях:</w:t>
      </w:r>
    </w:p>
    <w:p w:rsidR="00B10B68" w:rsidRDefault="00B10B68" w:rsidP="00B10B68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уменьшения количества часов по учебному плану и программам, сокращения количества классов (групп) (п. 66 Типового положения об ОУ);</w:t>
      </w:r>
    </w:p>
    <w:p w:rsidR="00B10B68" w:rsidRDefault="00B10B68" w:rsidP="00B10B68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простоя, когда работникам без их согласия поручается с учетом их специальности и квалификации другая работа в школе на срок до одного месяца (отмена занятий в связи с погодными условиями, карантином и в других чрезвычайных случаях);</w:t>
      </w:r>
    </w:p>
    <w:p w:rsidR="00B10B68" w:rsidRDefault="00B10B68" w:rsidP="00B10B68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восстановления на работе учителя, ранее выполнявшего эту учебную нагрузку;</w:t>
      </w:r>
    </w:p>
    <w:p w:rsidR="00B10B68" w:rsidRDefault="00B10B68" w:rsidP="00B10B68">
      <w:pPr>
        <w:pStyle w:val="a3"/>
        <w:numPr>
          <w:ilvl w:val="0"/>
          <w:numId w:val="5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возвращения на работу женщины, прервавшей отпуск по уходу за ребенком до достижения им возраста трех лет, или после окончания этого отпуска.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2.16. </w:t>
      </w:r>
      <w:proofErr w:type="gramStart"/>
      <w:r>
        <w:rPr>
          <w:color w:val="000000"/>
          <w:sz w:val="24"/>
          <w:szCs w:val="24"/>
        </w:rPr>
        <w:t>По инициативе работодателя изменение условий трудового договора допускается, как правило, только на новый учебный год в связи с изменениями организационных или технологических условий труда (изменение числа классов-комплектов, групп или количества обучающихся (воспитанников), изменение количества часов работы по учебному плану, проведение эксперимента, изменение сменности работы школы, а также изменение образовательных программ и т.д.) при продолжении работником работы без изменения его</w:t>
      </w:r>
      <w:proofErr w:type="gramEnd"/>
      <w:r>
        <w:rPr>
          <w:color w:val="000000"/>
          <w:sz w:val="24"/>
          <w:szCs w:val="24"/>
        </w:rPr>
        <w:t xml:space="preserve"> трудовой функции (работы по определенной специальности, квалификации или должности) – ст. 74 ТК РФ.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введении изменений условий трудового договора работник должен быть уведомлен работодателем в письменной форме не </w:t>
      </w:r>
      <w:proofErr w:type="gramStart"/>
      <w:r>
        <w:rPr>
          <w:color w:val="000000"/>
          <w:sz w:val="24"/>
          <w:szCs w:val="24"/>
        </w:rPr>
        <w:t>позднее</w:t>
      </w:r>
      <w:proofErr w:type="gramEnd"/>
      <w:r>
        <w:rPr>
          <w:color w:val="000000"/>
          <w:sz w:val="24"/>
          <w:szCs w:val="24"/>
        </w:rPr>
        <w:t xml:space="preserve"> чем за 2 месяца (ст. 74, 162 ТК РФ). При этом работнику обеспечиваются гарантии при изменении учебной нагрузки в течение учебного года, предусмотренные Положением об оплате труда.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школе работу, как соответствующую его квалификации, так и иную вакантную нижеоплачиваемую должность или работу с учетом состояния здоровья.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2.17. Работодатель или его полномочный представитель обязан до подписания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трудового договора с работником ознакомить его под подпись с настоящим коллективным договором, Уставом школы, правилами внутреннего трудового распорядка и иными локальными нормативными актами, действующими в школе (ст. 68 ТК РФ).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2.18. Прекращение трудового договора с работником может производиться только по основаниям, предусмотренным ТК РФ и иными федеральными законами (ст. 77 ТК РФ).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2.19. При оформлении трудового договора наименование должности работника указывается в точном соответствии со штатным расписанием школы, составленным на основе тарифно-квалификационных характеристик </w:t>
      </w:r>
      <w:proofErr w:type="gramStart"/>
      <w:r>
        <w:rPr>
          <w:color w:val="000000"/>
          <w:sz w:val="24"/>
          <w:szCs w:val="24"/>
        </w:rPr>
        <w:t>должностей работников учреждений образования Российской Федерации</w:t>
      </w:r>
      <w:proofErr w:type="gramEnd"/>
      <w:r>
        <w:rPr>
          <w:color w:val="000000"/>
          <w:sz w:val="24"/>
          <w:szCs w:val="24"/>
        </w:rPr>
        <w:t>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2.20. При увольнении по сокращению численности или штата работников не допускается:</w:t>
      </w:r>
    </w:p>
    <w:p w:rsidR="00B10B68" w:rsidRDefault="00B10B68" w:rsidP="00B10B68">
      <w:pPr>
        <w:pStyle w:val="a3"/>
        <w:numPr>
          <w:ilvl w:val="0"/>
          <w:numId w:val="6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увеличение у других работников предельной численности контингента обучающихся, установленной Типовым положением об общеобразовательном учреждении;</w:t>
      </w:r>
      <w:proofErr w:type="gramEnd"/>
    </w:p>
    <w:p w:rsidR="00B10B68" w:rsidRDefault="00B10B68" w:rsidP="00B10B68">
      <w:pPr>
        <w:pStyle w:val="a3"/>
        <w:numPr>
          <w:ilvl w:val="0"/>
          <w:numId w:val="6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увольнение беременных женщин и женщин, имеющих детей в возрасте до 3-х лет;</w:t>
      </w:r>
    </w:p>
    <w:p w:rsidR="00B10B68" w:rsidRDefault="00B10B68" w:rsidP="00B10B68">
      <w:pPr>
        <w:pStyle w:val="a3"/>
        <w:numPr>
          <w:ilvl w:val="0"/>
          <w:numId w:val="6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увольнение одинокой матери, других лиц, воспитывающих ребенка (без матери) в возрасте до 14-ти лет (ребенка-инвалида).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2.21. При расторжении трудового договора работникам выплачивается выходное пособие в размере (двухнедельного, месячного, двухмесячного) среднего заработка:</w:t>
      </w:r>
    </w:p>
    <w:p w:rsidR="00B10B68" w:rsidRDefault="00B10B68" w:rsidP="00B10B68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отказе работника от продолжения работы в связи с изменением условий трудового договора – в размере двухнедельного заработка;</w:t>
      </w:r>
    </w:p>
    <w:p w:rsidR="00B10B68" w:rsidRDefault="00B10B68" w:rsidP="00B10B68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выходе на пенсию в размере месячного среднего заработка;</w:t>
      </w:r>
    </w:p>
    <w:p w:rsidR="00B10B68" w:rsidRDefault="00B10B68" w:rsidP="00B10B68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инициативе работника при невыполнении работодателем условий трудового договора в размере месячного среднего заработка;</w:t>
      </w:r>
    </w:p>
    <w:p w:rsidR="00B10B68" w:rsidRDefault="00B10B68" w:rsidP="00B10B68">
      <w:pPr>
        <w:pStyle w:val="a3"/>
        <w:numPr>
          <w:ilvl w:val="0"/>
          <w:numId w:val="7"/>
        </w:numPr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другие случаи выплаты выходного пособия, предусмотренные ст. 178 ТК РФ 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center"/>
        <w:rPr>
          <w:b/>
          <w:color w:val="000000"/>
          <w:sz w:val="24"/>
          <w:szCs w:val="24"/>
        </w:rPr>
      </w:pPr>
    </w:p>
    <w:p w:rsidR="00B10B68" w:rsidRDefault="00B10B68" w:rsidP="00B10B68">
      <w:pPr>
        <w:pStyle w:val="a3"/>
        <w:tabs>
          <w:tab w:val="left" w:pos="720"/>
        </w:tabs>
        <w:spacing w:before="0"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III</w:t>
      </w:r>
      <w:r>
        <w:rPr>
          <w:b/>
          <w:color w:val="000000"/>
          <w:sz w:val="24"/>
          <w:szCs w:val="24"/>
        </w:rPr>
        <w:t>. Профессиональная подготовка, переподготовка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 повышение квалификации работников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center"/>
        <w:rPr>
          <w:color w:val="000000"/>
          <w:sz w:val="24"/>
          <w:szCs w:val="24"/>
        </w:rPr>
      </w:pP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Стороны пришли к соглашению в том, что: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Работодатель определяет необходимость профессиональной подготовки и переподготовки кадров для нужд школы.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3.2. Работодатель с учетом мнения (по согласованию) профкома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школы.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Работодатель обязуется: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3.3.1. Организовывать профессиональную подготовку, переподготовку и повышение квалификации работников (в разрезе специальности).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3.3.2. Повышать квалификацию педагогических работников не реже чем один раз в пять лет.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3.3.3.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3.3.4. </w:t>
      </w:r>
      <w:proofErr w:type="gramStart"/>
      <w:r>
        <w:rPr>
          <w:color w:val="000000"/>
          <w:sz w:val="24"/>
          <w:szCs w:val="24"/>
        </w:rPr>
        <w:t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 187 ТК РФ).</w:t>
      </w:r>
      <w:proofErr w:type="gramEnd"/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3.3.5. </w:t>
      </w:r>
      <w:proofErr w:type="gramStart"/>
      <w:r>
        <w:rPr>
          <w:color w:val="000000"/>
          <w:sz w:val="24"/>
          <w:szCs w:val="24"/>
        </w:rPr>
        <w:t xml:space="preserve">Предоставлять гарантии и компенсации, предусмотренные ст. 173-176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(например, если обучение осуществляется по профилю деятельности школы, по направлению школы или управлением образования, а также в других случаях; финансирование может осуществляться за счет внебюджетных источников, экономии и т. д.). </w:t>
      </w:r>
      <w:proofErr w:type="gramEnd"/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3.3.6. Организовывать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учреждений. 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IV</w:t>
      </w:r>
      <w:r>
        <w:rPr>
          <w:b/>
          <w:color w:val="000000"/>
          <w:sz w:val="24"/>
          <w:szCs w:val="24"/>
        </w:rPr>
        <w:t>. Высвобождение работников и содействие их трудоустройству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Работодатель обязуется: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</w:t>
      </w:r>
      <w:proofErr w:type="gramStart"/>
      <w:r>
        <w:rPr>
          <w:color w:val="000000"/>
          <w:sz w:val="24"/>
          <w:szCs w:val="24"/>
        </w:rPr>
        <w:t>позднее</w:t>
      </w:r>
      <w:proofErr w:type="gramEnd"/>
      <w:r>
        <w:rPr>
          <w:color w:val="000000"/>
          <w:sz w:val="24"/>
          <w:szCs w:val="24"/>
        </w:rPr>
        <w:t xml:space="preserve"> чем за три месяца до его начала (ст. 82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Работникам, получившим уведомление об увольнении по п.1 и п.2 ст. 81 ТК РФ, предоставлять свободное от работы время не менее 5 часов в неделю для самостоятельного поиска новой работы с сохранением заработной платы.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Увольнение членов профсоюза по инициативе работодателя в связи с сокращением численности или штата (п.2 ст. 81 ТК РФ) производить с учетом мнения (с предварительного согласия) профкома (ст. 82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Стороны договорились, что: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</w:t>
      </w:r>
      <w:proofErr w:type="spellStart"/>
      <w:r>
        <w:rPr>
          <w:color w:val="000000"/>
          <w:sz w:val="24"/>
          <w:szCs w:val="24"/>
        </w:rPr>
        <w:t>предпенсионного</w:t>
      </w:r>
      <w:proofErr w:type="spellEnd"/>
      <w:r>
        <w:rPr>
          <w:color w:val="000000"/>
          <w:sz w:val="24"/>
          <w:szCs w:val="24"/>
        </w:rPr>
        <w:t xml:space="preserve"> возраста (за два года до пенсии), проработавшие в школе свыше 10 лет; одинокие матери и отцы, воспитывающие детей до 16 лет; родители, воспитывающие детей-инвалидов; награжденные государственными наградами в связи с педагогической деятельностью;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другое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4.4.2.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4.4.3. При появлении новых рабочих ме</w:t>
      </w:r>
      <w:proofErr w:type="gramStart"/>
      <w:r>
        <w:rPr>
          <w:color w:val="000000"/>
          <w:sz w:val="24"/>
          <w:szCs w:val="24"/>
        </w:rPr>
        <w:t>ст в шк</w:t>
      </w:r>
      <w:proofErr w:type="gramEnd"/>
      <w:r>
        <w:rPr>
          <w:color w:val="000000"/>
          <w:sz w:val="24"/>
          <w:szCs w:val="24"/>
        </w:rPr>
        <w:t>оле,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школы в связи с сокращением численности или штата.</w:t>
      </w:r>
      <w:r>
        <w:rPr>
          <w:b/>
          <w:color w:val="000000"/>
          <w:sz w:val="24"/>
          <w:szCs w:val="24"/>
        </w:rPr>
        <w:t> </w:t>
      </w: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V</w:t>
      </w:r>
      <w:r>
        <w:rPr>
          <w:b/>
          <w:color w:val="000000"/>
          <w:sz w:val="24"/>
          <w:szCs w:val="24"/>
        </w:rPr>
        <w:t>. Рабочее время и время отдыха</w:t>
      </w:r>
    </w:p>
    <w:p w:rsidR="00B10B68" w:rsidRDefault="00B10B68" w:rsidP="00B10B68">
      <w:pPr>
        <w:pStyle w:val="a3"/>
        <w:spacing w:before="0" w:after="0"/>
        <w:jc w:val="center"/>
        <w:rPr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Стороны пришли к соглашению о том, что:</w:t>
      </w:r>
    </w:p>
    <w:p w:rsidR="00B10B68" w:rsidRDefault="00B10B68" w:rsidP="00B10B68">
      <w:pPr>
        <w:pStyle w:val="a3"/>
        <w:tabs>
          <w:tab w:val="left" w:pos="72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 Рабочее время работников определяется Правилами внутреннего трудового распорядка учреждения (ст. 91 ТК РФ) (приложение №1), учебным расписанием, годовым календарным учебным графиком, графиком сменности утверждаемыми работодателем с учетом мнения (согласования) профкома, а также условиями трудового договора, должностными инструкциями работников и обязанностями, возлагаемыми на них Уставом школы.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Для педагогических работников школы устанавливается сокращенная продолжительность рабочего времени – не более 36 часов в неделю за ставку заработной платы, для других работников – 40 часов.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 школы.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 Неполное рабочее время – неполный рабочий день или неполная рабочая неделя устанавливаются в следующих случаях:</w:t>
      </w:r>
    </w:p>
    <w:p w:rsidR="00B10B68" w:rsidRDefault="00B10B68" w:rsidP="00B10B68">
      <w:pPr>
        <w:pStyle w:val="a3"/>
        <w:spacing w:before="0" w:after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соглашению между работником и работодателем;</w:t>
      </w:r>
    </w:p>
    <w:p w:rsidR="00B10B68" w:rsidRDefault="00B10B68" w:rsidP="00B10B68">
      <w:pPr>
        <w:pStyle w:val="a3"/>
        <w:spacing w:before="0" w:after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5.4. Расписание занятий должно быть доведено до сведения учителей не </w:t>
      </w:r>
      <w:proofErr w:type="gramStart"/>
      <w:r>
        <w:rPr>
          <w:color w:val="000000"/>
          <w:sz w:val="24"/>
          <w:szCs w:val="24"/>
        </w:rPr>
        <w:t>позднее</w:t>
      </w:r>
      <w:proofErr w:type="gramEnd"/>
      <w:r>
        <w:rPr>
          <w:color w:val="000000"/>
          <w:sz w:val="24"/>
          <w:szCs w:val="24"/>
        </w:rPr>
        <w:t xml:space="preserve"> чем за 3 рабочих дня.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5.5. В случае возможности (в зависимости от объема учебной нагрузки) предоставлять учителю методический день. Методический день предоставляется учителю в обязательном порядке при прохождении им курсов повышения квалификации или переподготовки, если он направлен на учебу администрацией учреждения и учеба проходит во время, когда в школе проводятся уроки.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5.6. Работник посещает все мероприятия, проводимые в школе, если это предусмотрено Уставом, Правилами внутреннего трудового распорядка или должностными инструкциями.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5.7. Общим выходным днем является  воскресенье. Работа в выходные и нерабочие праздничные дни запрещается.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Привлечение отдельных работников образовательного учреждения к работе в выходные и нерабочие праздничные дни допускается в исключительных случаях и в порядке, предусмотренных ст. 113 ТК РФ, по письменному распоряжению работодателя.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 в выходной и нерабочий праздничный день оплачивается не менее чем в двойном размере в порядке, предусмотренном ст. 153 ТК РФ. По желанию работника ему может быть предоставлен другой день отдыха.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5.8. Привлечение работников школы к выполнению работы, не предусмотренной Уставом школы, Правилами внутреннего трудового распорядка школы, трудовым договором, должностными обязанностями, допускается только по письменному распоряжению работодателя с письменного согласия работника.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5.9. 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школы.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директора школы.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каникулярное время учебно-вспомогательный и обслуживающий персонал с их письменного согласия может привлекаться к выполнению хозяйственных работ, не требующих специальных знаний (мелкий ремонт, работа на территории, охрана школы и др.) в пределах установленного им рабочего времени.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5.10. Очередность предоставления оплачиваемых отпусков определяется ежегодно графиком отпусков, утверждаемым работодателем с учетом мнения (по согласованию) профкома не </w:t>
      </w:r>
      <w:proofErr w:type="gramStart"/>
      <w:r>
        <w:rPr>
          <w:color w:val="000000"/>
          <w:sz w:val="24"/>
          <w:szCs w:val="24"/>
        </w:rPr>
        <w:t>позднее</w:t>
      </w:r>
      <w:proofErr w:type="gramEnd"/>
      <w:r>
        <w:rPr>
          <w:color w:val="000000"/>
          <w:sz w:val="24"/>
          <w:szCs w:val="24"/>
        </w:rPr>
        <w:t xml:space="preserve"> чем за две недели до наступления календарного года.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5.11. График отпусков обязателен как для работодателя, так и для работника. Всем педагогическим работникам 56 календарных дней; техническим работникам – 28 календарных дней.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времени начала отпуска работник должен быть извещён под роспись не </w:t>
      </w:r>
      <w:proofErr w:type="gramStart"/>
      <w:r>
        <w:rPr>
          <w:color w:val="000000"/>
          <w:sz w:val="24"/>
          <w:szCs w:val="24"/>
        </w:rPr>
        <w:t>позднее</w:t>
      </w:r>
      <w:proofErr w:type="gramEnd"/>
      <w:r>
        <w:rPr>
          <w:color w:val="000000"/>
          <w:sz w:val="24"/>
          <w:szCs w:val="24"/>
        </w:rPr>
        <w:t xml:space="preserve"> чем за две недели до его начала.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5.12. Право на использование отпуска за первый год работы возникает у работника через                       6 месяцев непрерывной работы.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5.13.  Разделение ежегодно оплачиваемого отпуска на части, перенос отпуска полностью или частично на следующий рабочий год, а также отзыв из отпуска допускается только с согласия работника.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Неиспользованная в связи с отзывом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5.14. Предоставлять работникам отпуск без сохранения заработной платы в следующих случаях (ст. 128 ТК РФ):</w:t>
      </w:r>
    </w:p>
    <w:p w:rsidR="00B10B68" w:rsidRDefault="00B10B68" w:rsidP="00B10B68">
      <w:pPr>
        <w:pStyle w:val="a3"/>
        <w:numPr>
          <w:ilvl w:val="0"/>
          <w:numId w:val="8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рождение ребёнка в семье – отцу – один рабочий день;</w:t>
      </w:r>
    </w:p>
    <w:p w:rsidR="00B10B68" w:rsidRDefault="00B10B68" w:rsidP="00B10B68">
      <w:pPr>
        <w:pStyle w:val="a3"/>
        <w:numPr>
          <w:ilvl w:val="0"/>
          <w:numId w:val="8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переездом на новое место жительства – два рабочих дня;  </w:t>
      </w:r>
    </w:p>
    <w:p w:rsidR="00B10B68" w:rsidRDefault="00B10B68" w:rsidP="00B10B68">
      <w:pPr>
        <w:pStyle w:val="a3"/>
        <w:numPr>
          <w:ilvl w:val="0"/>
          <w:numId w:val="8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для проводов сына на службу в армию – три рабочих дня;</w:t>
      </w:r>
    </w:p>
    <w:p w:rsidR="00B10B68" w:rsidRDefault="00B10B68" w:rsidP="00B10B68">
      <w:pPr>
        <w:pStyle w:val="a3"/>
        <w:numPr>
          <w:ilvl w:val="0"/>
          <w:numId w:val="8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свадьбы работника (детей работника) – три рабочих дня;</w:t>
      </w:r>
    </w:p>
    <w:p w:rsidR="00B10B68" w:rsidRDefault="00B10B68" w:rsidP="00B10B68">
      <w:pPr>
        <w:pStyle w:val="a3"/>
        <w:numPr>
          <w:ilvl w:val="0"/>
          <w:numId w:val="8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похороны близких родственников – три рабочих дня;</w:t>
      </w:r>
    </w:p>
    <w:p w:rsidR="00B10B68" w:rsidRDefault="00B10B68" w:rsidP="00B10B68">
      <w:pPr>
        <w:pStyle w:val="a3"/>
        <w:numPr>
          <w:ilvl w:val="0"/>
          <w:numId w:val="8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работающим пенсионерам по старости – один рабочий день;</w:t>
      </w:r>
    </w:p>
    <w:p w:rsidR="00B10B68" w:rsidRDefault="00B10B68" w:rsidP="00B10B68">
      <w:pPr>
        <w:pStyle w:val="a3"/>
        <w:numPr>
          <w:ilvl w:val="0"/>
          <w:numId w:val="8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родителям, женам, мужьям военнослужащих, погибших или умерших вследствие ранения, контузии или увечья, полученных при исполнении ими обязанностей военной службы, либо вследствие заболевания, связанного с прохождением военной службы – три рабочих дня;</w:t>
      </w:r>
    </w:p>
    <w:p w:rsidR="00B10B68" w:rsidRDefault="00B10B68" w:rsidP="00B10B68">
      <w:pPr>
        <w:pStyle w:val="a3"/>
        <w:numPr>
          <w:ilvl w:val="0"/>
          <w:numId w:val="8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работающим инвалидам – один рабочий день.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5.15.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условиях, </w:t>
      </w:r>
      <w:proofErr w:type="gramStart"/>
      <w:r>
        <w:rPr>
          <w:color w:val="000000"/>
          <w:sz w:val="24"/>
          <w:szCs w:val="24"/>
        </w:rPr>
        <w:t>определяемыми</w:t>
      </w:r>
      <w:proofErr w:type="gramEnd"/>
      <w:r>
        <w:rPr>
          <w:color w:val="000000"/>
          <w:sz w:val="24"/>
          <w:szCs w:val="24"/>
        </w:rPr>
        <w:t xml:space="preserve"> учредителем, Уставом школы и школьным Положением о предоставлении длительного отпуска сроком до одного года.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5.16. Время перерыва для отдыха и питания, а также график дежурств педагогических работников по школе,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Работодатель обеспечивает педагогическим работникам возможность отдыха и приема пищи в рабочее время одновременно с обучающимися, в том числе в течение перерывов между занятиями (перемен).</w:t>
      </w:r>
      <w:proofErr w:type="gramEnd"/>
      <w:r>
        <w:rPr>
          <w:color w:val="000000"/>
          <w:sz w:val="24"/>
          <w:szCs w:val="24"/>
        </w:rPr>
        <w:t xml:space="preserve"> Время для отдыха и питания для других работников устанавливается Правилами внутреннего трудового распорядка и не должно быть менее 30 минут (ст. 108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5.17. Дежурство педагогических работников по школе должно начинаться не ранее чем за 20 минут до начала занятий и продолжаться не более 20 минут после их окончания.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5.18. По согласованию с профкомом школы (с учетом мнения профкома) для работников, которым по условиям труда не может быть установлена нормальная ежедневная или еженедельная продолжительность рабочего времени, устанавливается суммированный учет рабочего времени.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VI</w:t>
      </w:r>
      <w:r>
        <w:rPr>
          <w:b/>
          <w:color w:val="000000"/>
          <w:sz w:val="24"/>
          <w:szCs w:val="24"/>
        </w:rPr>
        <w:t>. Оплата и нормирование труда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Стороны исходят из того, что: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Система оплаты труда, включая размеры должностных окладов (ставок заработной платы), выплат компенсационного и стимулирующего характера устанавливаются положением об оплате труда работников школы и другими локальными актами с учетом мнения (по согласованию) профкома.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6.2. Оплата труда работников школы осуществляется на основании приложения № 7 «Положение об оплате труда работников муниципальных образовательных учреждений» к </w:t>
      </w:r>
      <w:r>
        <w:rPr>
          <w:sz w:val="24"/>
          <w:szCs w:val="24"/>
        </w:rPr>
        <w:t>по</w:t>
      </w:r>
      <w:r w:rsidR="00FE0167">
        <w:rPr>
          <w:sz w:val="24"/>
          <w:szCs w:val="24"/>
        </w:rPr>
        <w:t>становлению Главы МО «Д</w:t>
      </w:r>
      <w:r w:rsidR="005D1A33">
        <w:rPr>
          <w:sz w:val="24"/>
          <w:szCs w:val="24"/>
        </w:rPr>
        <w:t>ахадаевского района»</w:t>
      </w:r>
      <w:r>
        <w:rPr>
          <w:sz w:val="24"/>
          <w:szCs w:val="24"/>
        </w:rPr>
        <w:t xml:space="preserve">  от  24.05.2012 № 595 «О системе оплаты труда работников муниципальных учр</w:t>
      </w:r>
      <w:r w:rsidR="005D1A33">
        <w:rPr>
          <w:sz w:val="24"/>
          <w:szCs w:val="24"/>
        </w:rPr>
        <w:t>еждений МО «Дахадаевского района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 Квалификационные разряды оплаты труда рабочих определяются согласно Единому тарифно-квалификационному справочнику работ и профессий рабочих.</w:t>
      </w:r>
    </w:p>
    <w:p w:rsidR="00B10B68" w:rsidRDefault="00B10B68" w:rsidP="00B10B68">
      <w:pPr>
        <w:pStyle w:val="a3"/>
        <w:spacing w:before="0"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6.4. Размеры должностных окладов общеотраслевых должностей руководителей структурных подразделений учреждений, специалистов и служащих, размеры ставок заработной платы общеотрасл</w:t>
      </w:r>
      <w:r>
        <w:rPr>
          <w:sz w:val="24"/>
          <w:szCs w:val="24"/>
        </w:rPr>
        <w:t>евых профессий рабочих устанавливаются в соответствии с приложением № 7 к постановлению Главы Ад</w:t>
      </w:r>
      <w:r w:rsidR="005D1A33">
        <w:rPr>
          <w:sz w:val="24"/>
          <w:szCs w:val="24"/>
        </w:rPr>
        <w:t>министрации Дахадаевского</w:t>
      </w:r>
      <w:r>
        <w:rPr>
          <w:sz w:val="24"/>
          <w:szCs w:val="24"/>
        </w:rPr>
        <w:t xml:space="preserve"> района от 24.05.2012 № 595 «О системе оплаты труда работников муниципальных учреждений».</w:t>
      </w:r>
    </w:p>
    <w:p w:rsidR="00B10B68" w:rsidRDefault="00B10B68" w:rsidP="00B10B68">
      <w:pPr>
        <w:pStyle w:val="a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proofErr w:type="gramStart"/>
      <w:r>
        <w:rPr>
          <w:sz w:val="24"/>
          <w:szCs w:val="24"/>
        </w:rPr>
        <w:t>Должностной оклад библиотечного работника школы устанавливается согласно Положения об оплате труда работников муниципальных учреждений культуры и искусства, а компенсационные и стимулирующие выплаты производятся в соответствии с приложением № 9 «Положение об оплате труда работников муниципальных образовательных учреждений»  к постановлению Главы Ад</w:t>
      </w:r>
      <w:r w:rsidR="005D1A33">
        <w:rPr>
          <w:sz w:val="24"/>
          <w:szCs w:val="24"/>
        </w:rPr>
        <w:t xml:space="preserve">министрации МО </w:t>
      </w:r>
      <w:r w:rsidR="005D1A33">
        <w:rPr>
          <w:sz w:val="24"/>
          <w:szCs w:val="24"/>
        </w:rPr>
        <w:lastRenderedPageBreak/>
        <w:t xml:space="preserve">«Дахадаевского района» </w:t>
      </w:r>
      <w:r>
        <w:rPr>
          <w:sz w:val="24"/>
          <w:szCs w:val="24"/>
        </w:rPr>
        <w:t xml:space="preserve"> района от 24.05.2012 № 595 «О системе оплаты труда работников муниципальных учреждений». </w:t>
      </w:r>
      <w:proofErr w:type="gramEnd"/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6.6. Заработная плата выплачивается работникам за текущий месяц не реже чем каждые полмесяца в денежной форме (ст.136 ТК РФ). </w:t>
      </w:r>
      <w:proofErr w:type="gramStart"/>
      <w:r>
        <w:rPr>
          <w:color w:val="000000"/>
          <w:sz w:val="24"/>
          <w:szCs w:val="24"/>
        </w:rPr>
        <w:t>Днями выплаты заработной платы являются: _10_ числа расчетного месяца – аванс, _</w:t>
      </w:r>
      <w:r>
        <w:rPr>
          <w:color w:val="000000"/>
          <w:sz w:val="24"/>
          <w:szCs w:val="24"/>
          <w:u w:val="single"/>
        </w:rPr>
        <w:t>20_</w:t>
      </w:r>
      <w:r>
        <w:rPr>
          <w:color w:val="000000"/>
          <w:sz w:val="24"/>
          <w:szCs w:val="24"/>
        </w:rPr>
        <w:t xml:space="preserve"> числа, месяца, следующего за расчетным – окончательный расчет.</w:t>
      </w:r>
      <w:proofErr w:type="gramEnd"/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6.7. </w:t>
      </w:r>
      <w:proofErr w:type="gramStart"/>
      <w:r>
        <w:rPr>
          <w:color w:val="000000"/>
          <w:sz w:val="24"/>
          <w:szCs w:val="24"/>
        </w:rPr>
        <w:t>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школе), на начало нового учебного года составляются и утверждаются тарификационные списки.</w:t>
      </w:r>
      <w:proofErr w:type="gramEnd"/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6.8. Наполняемость классов (групп), установленная Типовым положением, является предельной нормой обслуживания в конкретном классе (группе), за часы работы, в которых оплата труда осуществляется из установленной ставки заработной платы.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6.9. Работодатель обязуется при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выплатить эти суммы с уплатой процентов (денежной компенсации) в размере 1/300 ставки рефинансирования ЦБ РФ.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Обязанность выплаты указанной денежной компенсации возникает независимо от наличия вины работодателя (ст. 236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6.10. Ответственность за своевременность и правильность определения размеров и выплаты заработной платы работникам несет директор школы.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6.11. При выплате заработной платы производится выдача каждому работнику расчетного листка, где указываются составные части  заработной платы, размеры и основания произведенных удержаний, а также общая сумма, подлежащая выдаче.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6.12. Заработная плата за весь период ежегодного отпуска выплачивается не </w:t>
      </w:r>
      <w:proofErr w:type="gramStart"/>
      <w:r>
        <w:rPr>
          <w:color w:val="000000"/>
          <w:sz w:val="24"/>
          <w:szCs w:val="24"/>
        </w:rPr>
        <w:t>позднее</w:t>
      </w:r>
      <w:proofErr w:type="gramEnd"/>
      <w:r>
        <w:rPr>
          <w:color w:val="000000"/>
          <w:sz w:val="24"/>
          <w:szCs w:val="24"/>
        </w:rPr>
        <w:t xml:space="preserve"> чем за три дня до его начала.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6.13.  За работу в ночное время  устанавливается доплата в соответствии со статьей 154 Трудового кодекса РФ в размере 35 процентов должностного оклада (ставки заработной платы) за каждый час работы в ночное время </w:t>
      </w:r>
      <w:r>
        <w:rPr>
          <w:b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(в период с 22 часов до 6 часов).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Расчёт части должностного оклада (ставки заработной платы) за час работы определяется путём деления должностного оклада (ставки заработной платы) работника на среднемесячное количество рабочих часов в соответствующем календарном году.</w:t>
      </w:r>
    </w:p>
    <w:p w:rsidR="00B10B68" w:rsidRDefault="00B10B68" w:rsidP="00B10B68">
      <w:pPr>
        <w:pStyle w:val="a3"/>
        <w:spacing w:before="0" w:after="0"/>
        <w:rPr>
          <w:b/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VII</w:t>
      </w:r>
      <w:r>
        <w:rPr>
          <w:b/>
          <w:color w:val="000000"/>
          <w:sz w:val="24"/>
          <w:szCs w:val="24"/>
        </w:rPr>
        <w:t>. Гарантии и компенсации</w:t>
      </w:r>
    </w:p>
    <w:p w:rsidR="00B10B68" w:rsidRDefault="00B10B68" w:rsidP="00B10B68">
      <w:pPr>
        <w:pStyle w:val="a3"/>
        <w:spacing w:before="0" w:after="0"/>
        <w:jc w:val="center"/>
        <w:rPr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Стороны договорились, что работодатель обязуется: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Обеспечить права работников на обязательное социальное страхование (ст. 2 ТК РФ) и осуществлять обязательное социальное страхование работников в порядке, установленном федеральными законами.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Осуществлять страхование работников от несчастных случаев на производстве.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7.3.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Обеспечить обязательное медицинское страхование работающих, с выдачей полисов по медицинскому страхованию.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7.4.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Своевременно перечислять средства в страховые фонды в размерах, определяемых законодательством.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7.5.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Внедрять в организации персонифицированный учет в соответствии с Законом РФ «Об индивидуальном (персонифицированном) учете в системе государственного пенсионного страхования»; своевременно и достоверно оформлять сведения о стаже и заработной плате работающих для представления их в пенсионные фонды;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7.6.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Производить полную компенсацию расходов на лечение, протезирование и другие виды медицинской и социальной помощи работникам, пострадавшим при несчастных случаях на производстве (при условии вины работодателя) и при профзаболевании.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7.7.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 (ст. 22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7.8. Выплачивает педагогическим работникам, в том числе руководящим работникам, деятельность которых связана с образовательным процессом, денежную компенсацию на книгоиздательскую продукцию и периодические издания.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7.9. Работодатель полностью возмещает расходы, связанные со служебными командировками работников, в том числе при направлении в другой населенный пункт для переподготовки или повышения квалификации.</w:t>
      </w:r>
      <w:r>
        <w:rPr>
          <w:b/>
          <w:color w:val="000000"/>
          <w:sz w:val="24"/>
          <w:szCs w:val="24"/>
        </w:rPr>
        <w:t xml:space="preserve">                                     </w:t>
      </w: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</w:p>
    <w:p w:rsidR="005D1A33" w:rsidRDefault="005D1A33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</w:p>
    <w:p w:rsidR="005D1A33" w:rsidRDefault="005D1A33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VIII</w:t>
      </w:r>
      <w:r>
        <w:rPr>
          <w:b/>
          <w:color w:val="000000"/>
          <w:sz w:val="24"/>
          <w:szCs w:val="24"/>
        </w:rPr>
        <w:t>. Охрана труда и здоровья</w:t>
      </w:r>
    </w:p>
    <w:p w:rsidR="00B10B68" w:rsidRDefault="00B10B68" w:rsidP="00B10B68">
      <w:pPr>
        <w:pStyle w:val="a3"/>
        <w:spacing w:before="0" w:after="0"/>
        <w:jc w:val="center"/>
        <w:rPr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Работодатель обязуется: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8.1. Обеспечить право работников школы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со ст. 217 ТК РФ в целях обеспечения соблюдения требований по охране труда, осуществления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их выполнением в школе создаётся комиссия по охраны труда.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8.2. Проводить со всеми поступающими на работу, а также переведёнными на другую работу работниками школы обучение и инструктаж по охране труда, сохранности жизни и здоровья детей, безопасным методам и приёмам выполнения работ, оказанию первой помощи пострадавшим.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Организовывать проверку знаний работников школы по охране труда на начало учебного года.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8.3. Обеспечивать наличие нормативных и справочных материалов по охране труда, правил, инструкций, журналов инструктажа и других материалов за счёт школы.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8.4. Обеспечивать работников специальной одеждой, обувью и другими средствами индивидуальной защиты, а также моющими и обезвреживающими средствами в соответствии с отраслевыми нормами и утверждёнными перечнями профессий и должностей.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8.5. Проводить своевременное расследование несчастных случаев на производстве в соответствии с действующим законодательством и вести их учёт.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8.6. Обеспечивать гарантии и льготы работникам, занятым на тяжёлых работах и работах с вредными и (или) опасными условиями труда.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8.7. Разработать и утвердить инструкции по охране труда на каждое рабочее место с учётом мнения (по согласованию) профкома (ст. 212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8.8. Обеспечивать соблюдение работниками требований, правил и инструкций по охране труда.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8.9. Обеспечить прохождение бесплатных обязательных предварительных и периодических медицинских осмотров (обследований) работников, а также внеочередных медицинских осмотров (обследований) работников по их просьбам в соответствии с медицинским заключением с сохранением за ними места работы (должности) и среднего заработка.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8.10. Обеспечить доставку работников, заболевших на рабочем месте, в медицинскую организацию в случае необходимости оказания им неотложной медицинской помощи (ст.212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8.11. Оборудовать комнату для отдыха работников школы.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8.12. Профком обязуется:</w:t>
      </w:r>
    </w:p>
    <w:p w:rsidR="00B10B68" w:rsidRDefault="00B10B68" w:rsidP="00B10B68">
      <w:pPr>
        <w:pStyle w:val="a3"/>
        <w:numPr>
          <w:ilvl w:val="0"/>
          <w:numId w:val="9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организовывать физкультурно-оздоровительные мероприятия для членов профсоюза и других работников школы;</w:t>
      </w:r>
    </w:p>
    <w:p w:rsidR="00B10B68" w:rsidRDefault="00B10B68" w:rsidP="00B10B68">
      <w:pPr>
        <w:pStyle w:val="a3"/>
        <w:numPr>
          <w:ilvl w:val="0"/>
          <w:numId w:val="9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проводить работу по оздоровлению детей работников школы.</w:t>
      </w:r>
    </w:p>
    <w:p w:rsidR="00B10B68" w:rsidRDefault="00B10B68" w:rsidP="00B10B68">
      <w:pPr>
        <w:jc w:val="both"/>
      </w:pPr>
      <w:r>
        <w:rPr>
          <w:color w:val="000000"/>
        </w:rPr>
        <w:t xml:space="preserve">8.13. Работники обязуются </w:t>
      </w:r>
      <w:r>
        <w:t>- соблюдать нормы, правила и инструкции по охране труда; правильно применять коллективные и индивидуальные средства защиты;  немедленно сообщать своему непосредственному руководителю о любом несчастном случае, происшедшем на производстве (в школе).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8.14. Стороны находят необходимым не реже одного раза в полугодие заслушивать на совещании при директоре вопросы состояния условий и охраны труда в школе, выполнения мероприятий, предусмотренных соглашением по охране труда, состояния производственного травматизма и заболеваемости с разработкой мер по их профилактике. </w:t>
      </w: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IX</w:t>
      </w:r>
      <w:r>
        <w:rPr>
          <w:b/>
          <w:color w:val="000000"/>
          <w:sz w:val="24"/>
          <w:szCs w:val="24"/>
        </w:rPr>
        <w:t>. Гарантии профсоюзной деятельности, обязательства профкома</w:t>
      </w:r>
    </w:p>
    <w:p w:rsidR="00B10B68" w:rsidRDefault="00B10B68" w:rsidP="00B10B68">
      <w:pPr>
        <w:pStyle w:val="a3"/>
        <w:spacing w:before="0" w:after="0"/>
        <w:jc w:val="center"/>
        <w:rPr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Стороны договорились о том, что: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9.2. Профком осуществляет в установленном порядке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 (ст. 370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9.3. Работодатель принимает решения с учетом мнения (по согласованию) профкома в случаях, предусмотренных законодательством и настоящим коллективным договором.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9.4. Увольнение работника, являющегося членом профсоюза, по пункту 2, пункту 3 и пункту 5 ст. 81 ТК РФ производится с учётом мотивированного мнения  (предварительного согласия) профкома. 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9.5. Работодатель обязан предоставить профкому  помещение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работников месте, право пользоваться средствами связи, оргтехникой, транспортом (ст. 377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9.6.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9.7.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 договором.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9.8. Работодатель предоставляет профкому необходимую информацию по любым вопросам труда и социально-экономического развития  школы. 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9.9. Работодатель признает профсоюзный комитет школы как представителя работников.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9.10. Работники, входящие в состав профсоюзных органов и не освобожденные от основной работы, не могут быть подвергнуты дисциплинарному взысканию без предварительного согласия профсоюзного органа, членами которого они являются, а председатель профсоюзного комитета – районного комитета профсоюзов.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Перевод указанных работников на другую работу по инициативе работодателя не может производиться без предварительного согласия профсоюзного органа, членами которого они являются (ст. 25 Закона «О профессиональных союзах…»).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              Профком обязуется: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9.11. 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9.12. Осуществлять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9.13. Совместно с работодателем и работниками разрабатывать меры по защите персональных данных работников (ст. 86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9.14. Представлять и защищать трудовые права членов профсоюза в комиссии по трудовым спорам и суде.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Содействовать разрешению индивидуального трудового спора, для чего:</w:t>
      </w:r>
    </w:p>
    <w:p w:rsidR="00B10B68" w:rsidRDefault="00B10B68" w:rsidP="00B10B68">
      <w:pPr>
        <w:pStyle w:val="a3"/>
        <w:numPr>
          <w:ilvl w:val="0"/>
          <w:numId w:val="10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вести с представителем работодателя предварительные переговоры в интересах работника;</w:t>
      </w:r>
    </w:p>
    <w:p w:rsidR="00B10B68" w:rsidRDefault="00B10B68" w:rsidP="00B10B68">
      <w:pPr>
        <w:pStyle w:val="a3"/>
        <w:numPr>
          <w:ilvl w:val="0"/>
          <w:numId w:val="10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инициировать вопрос о создании в школе комиссии по трудовым спорам (КТС) - разработать совместно с представителем работодателя Положение о КТС и утвердить его на общем собрании работников (приложение к коллективному договору);</w:t>
      </w:r>
    </w:p>
    <w:p w:rsidR="00B10B68" w:rsidRDefault="00B10B68" w:rsidP="00B10B68">
      <w:pPr>
        <w:pStyle w:val="a3"/>
        <w:numPr>
          <w:ilvl w:val="0"/>
          <w:numId w:val="10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выдвигать кандидатуры в члены КТС от работников профсоюзной организации;</w:t>
      </w:r>
    </w:p>
    <w:p w:rsidR="00B10B68" w:rsidRDefault="00B10B68" w:rsidP="00B10B68">
      <w:pPr>
        <w:pStyle w:val="a3"/>
        <w:numPr>
          <w:ilvl w:val="0"/>
          <w:numId w:val="10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определять из числа членов профкома представителя работника при рассмотрении спора в КТС как по просьбе работника, так и по собственной инициативе;</w:t>
      </w:r>
    </w:p>
    <w:p w:rsidR="00B10B68" w:rsidRDefault="00B10B68" w:rsidP="00B10B68">
      <w:pPr>
        <w:pStyle w:val="a3"/>
        <w:numPr>
          <w:ilvl w:val="0"/>
          <w:numId w:val="10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контролировать ход и сроки рассмотрения заявлений КТС;</w:t>
      </w:r>
    </w:p>
    <w:p w:rsidR="00B10B68" w:rsidRDefault="00B10B68" w:rsidP="00B10B68">
      <w:pPr>
        <w:pStyle w:val="a3"/>
        <w:numPr>
          <w:ilvl w:val="0"/>
          <w:numId w:val="10"/>
        </w:numPr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осуществлять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выполнением решений КТС.</w:t>
      </w:r>
      <w:r>
        <w:rPr>
          <w:color w:val="000000"/>
          <w:sz w:val="24"/>
          <w:szCs w:val="24"/>
        </w:rPr>
        <w:tab/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9.15. Осуществлять совместно с комиссией по социальному страхованию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своевременным назначением и выплатой работникам пособий по обязательному социальному страхованию.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9.16. Осуществлять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правильностью и своевременностью предоставления работникам отпусков и их оплаты.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9.17. Осуществлять контроль за соблюдением </w:t>
      </w:r>
      <w:proofErr w:type="gramStart"/>
      <w:r>
        <w:rPr>
          <w:color w:val="000000"/>
          <w:sz w:val="24"/>
          <w:szCs w:val="24"/>
        </w:rPr>
        <w:t>порядка проведения аттестации педагогических работников школы</w:t>
      </w:r>
      <w:proofErr w:type="gramEnd"/>
      <w:r>
        <w:rPr>
          <w:color w:val="000000"/>
          <w:sz w:val="24"/>
          <w:szCs w:val="24"/>
        </w:rPr>
        <w:t>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9.18.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9.19. Осуществлять культурно-массовую и физкультурно-оздоровительную работу в учреждении.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9.20. Оказывать членам Профсоюза  юридическую помощь по вопросам трудового законодательства и иным социально-экономическим вопросам.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9.21. В установленном порядке ходатайствовать о награждении профсоюзными почетными знаками и знаками членов Профсоюза за достигнутые результаты в становлении и развитии социального партнерства, активную многолетнюю работу в Профсоюзе и т.д.</w:t>
      </w:r>
    </w:p>
    <w:p w:rsidR="00B10B68" w:rsidRDefault="00B10B68" w:rsidP="00B10B68">
      <w:pPr>
        <w:pStyle w:val="a3"/>
        <w:spacing w:before="0" w:after="0"/>
        <w:jc w:val="center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  <w:lang w:val="en-US"/>
        </w:rPr>
        <w:t>X</w:t>
      </w:r>
      <w:r>
        <w:rPr>
          <w:b/>
          <w:color w:val="000000"/>
          <w:sz w:val="24"/>
          <w:szCs w:val="24"/>
        </w:rPr>
        <w:t>. Контроль за выполнением коллективного договора.</w:t>
      </w:r>
      <w:proofErr w:type="gramEnd"/>
    </w:p>
    <w:p w:rsidR="00B10B68" w:rsidRDefault="00B10B68" w:rsidP="00B10B68">
      <w:pPr>
        <w:pStyle w:val="a3"/>
        <w:spacing w:before="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Ответственность сторон</w:t>
      </w:r>
    </w:p>
    <w:p w:rsidR="00B10B68" w:rsidRDefault="00B10B68" w:rsidP="00B10B68">
      <w:pPr>
        <w:pStyle w:val="a3"/>
        <w:spacing w:before="0" w:after="0"/>
        <w:jc w:val="center"/>
        <w:rPr>
          <w:color w:val="000000"/>
          <w:sz w:val="24"/>
          <w:szCs w:val="24"/>
        </w:rPr>
      </w:pP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Стороны договорились, что: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10.1. Работодатель направляет коллективный договор в течение 7 дней со дня его подписания на уведомительную регистрацию в Министерство труда и социальн</w:t>
      </w:r>
      <w:r w:rsidR="00B50E6B">
        <w:rPr>
          <w:color w:val="000000"/>
          <w:sz w:val="24"/>
          <w:szCs w:val="24"/>
        </w:rPr>
        <w:t>ого развития РД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10.2. Совместно разрабатывают план мероприятий по выполнению настоящего коллективного договора.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10.3.</w:t>
      </w:r>
      <w:r>
        <w:rPr>
          <w:b/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ходом выполнения коллективного договора осуществляется постоянно действующей двусторонней комиссией. Для подведения итогов выполнения </w:t>
      </w:r>
      <w:r>
        <w:rPr>
          <w:color w:val="000000"/>
          <w:sz w:val="24"/>
          <w:szCs w:val="24"/>
        </w:rPr>
        <w:lastRenderedPageBreak/>
        <w:t>коллективного договора стороны обязуются проводить их обсуждение на собрании (конференции) работников не реже одного раза в год.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Осуществляют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10.4. Рассматривают в период действия коллективного договора разногласия, связанные с его выполнением.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10.5.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– забастовки.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10.7. Настоящий коллективный договор действует в течение трех лет со дня подписания.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10.8.</w:t>
      </w:r>
      <w:r>
        <w:rPr>
          <w:b/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Внесение изменений и дополнений в настоящий коллективный договор в течение срока его действия производится по взаимному соглашению сторон после предварительного рассмотрения предложений заинтересованной стороны на заседании создаваемой совместно постоянно действующей двусторонней комиссии по подготовке и проверке хода выполнения данного коллективного договора и одобрения их собранием (конференцией) работников.</w:t>
      </w:r>
      <w:proofErr w:type="gramEnd"/>
      <w:r>
        <w:rPr>
          <w:color w:val="000000"/>
          <w:sz w:val="24"/>
          <w:szCs w:val="24"/>
        </w:rPr>
        <w:t xml:space="preserve"> Вносимые изменения и дополнения в текст коллективного договора не могут ухудшать положение работников по сравнению с прежним коллективным договором, отраслевым соглашением и нормами действующего законодательства (ст. ст. 41,44 ТК РФ).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10.9. Переговоры по заключению нового коллективного договора будут начаты за 3 месяца                        до окончания срока действия данного договора.</w:t>
      </w:r>
    </w:p>
    <w:p w:rsidR="00B10B68" w:rsidRDefault="00B10B68" w:rsidP="00B10B68">
      <w:pPr>
        <w:ind w:firstLine="720"/>
        <w:rPr>
          <w:color w:val="000000"/>
        </w:rPr>
      </w:pPr>
      <w:r>
        <w:rPr>
          <w:color w:val="000000"/>
        </w:rPr>
        <w:t> </w:t>
      </w:r>
    </w:p>
    <w:p w:rsidR="00B10B68" w:rsidRDefault="00B10B68" w:rsidP="00B10B68">
      <w:pPr>
        <w:ind w:firstLine="720"/>
        <w:rPr>
          <w:color w:val="000000"/>
        </w:rPr>
      </w:pPr>
    </w:p>
    <w:p w:rsidR="00B10B68" w:rsidRDefault="00B10B68" w:rsidP="00B10B68">
      <w:pPr>
        <w:ind w:firstLine="720"/>
      </w:pPr>
      <w:r>
        <w:t xml:space="preserve"> </w:t>
      </w:r>
    </w:p>
    <w:p w:rsidR="00B10B68" w:rsidRDefault="00B10B68" w:rsidP="00B10B68">
      <w:pPr>
        <w:ind w:firstLine="720"/>
      </w:pPr>
      <w:r>
        <w:t>Директор                                                       Председатель Профкома</w:t>
      </w:r>
    </w:p>
    <w:p w:rsidR="00B10B68" w:rsidRDefault="00FE0167" w:rsidP="00B10B68">
      <w:pPr>
        <w:ind w:firstLine="720"/>
      </w:pPr>
      <w:r>
        <w:t>______________ Расулов А.А</w:t>
      </w:r>
      <w:r w:rsidR="00B10B68">
        <w:t xml:space="preserve">              </w:t>
      </w:r>
      <w:r>
        <w:t xml:space="preserve">      </w:t>
      </w:r>
      <w:proofErr w:type="spellStart"/>
      <w:r>
        <w:t>_____________Мирзаева</w:t>
      </w:r>
      <w:proofErr w:type="spellEnd"/>
      <w:r>
        <w:t xml:space="preserve"> У.А</w:t>
      </w:r>
    </w:p>
    <w:p w:rsidR="00B10B68" w:rsidRDefault="00B10B68" w:rsidP="00B10B68">
      <w:pPr>
        <w:ind w:firstLine="720"/>
      </w:pPr>
    </w:p>
    <w:p w:rsidR="00B10B68" w:rsidRDefault="00B10B68" w:rsidP="00B10B68">
      <w:pPr>
        <w:ind w:firstLine="720"/>
        <w:rPr>
          <w:b/>
          <w:bCs/>
        </w:rPr>
      </w:pPr>
      <w:r>
        <w:t>"</w:t>
      </w:r>
      <w:r>
        <w:rPr>
          <w:u w:val="single"/>
        </w:rPr>
        <w:t>02</w:t>
      </w:r>
      <w:r>
        <w:t xml:space="preserve">" </w:t>
      </w:r>
      <w:r>
        <w:rPr>
          <w:u w:val="single"/>
        </w:rPr>
        <w:t>февраля</w:t>
      </w:r>
      <w:r w:rsidR="00FE0167">
        <w:t xml:space="preserve"> 2016</w:t>
      </w:r>
      <w:r>
        <w:t xml:space="preserve"> г.                                         "0</w:t>
      </w:r>
      <w:r>
        <w:rPr>
          <w:u w:val="single"/>
        </w:rPr>
        <w:t>2</w:t>
      </w:r>
      <w:r>
        <w:t>"</w:t>
      </w:r>
      <w:r>
        <w:rPr>
          <w:u w:val="single"/>
        </w:rPr>
        <w:t xml:space="preserve"> февраля</w:t>
      </w:r>
      <w:r w:rsidR="00FE0167">
        <w:t xml:space="preserve"> 2016</w:t>
      </w:r>
      <w:r>
        <w:t xml:space="preserve"> г.</w:t>
      </w:r>
    </w:p>
    <w:p w:rsidR="00B10B68" w:rsidRDefault="00B10B68" w:rsidP="00B10B68">
      <w:pPr>
        <w:rPr>
          <w:b/>
          <w:bCs/>
        </w:rPr>
      </w:pPr>
    </w:p>
    <w:p w:rsidR="00B10B68" w:rsidRDefault="00B10B68" w:rsidP="00B10B68"/>
    <w:p w:rsidR="00B10B68" w:rsidRDefault="00B10B68" w:rsidP="00B10B68"/>
    <w:p w:rsidR="00B10B68" w:rsidRDefault="00B10B68" w:rsidP="00B10B68">
      <w:pPr>
        <w:rPr>
          <w:color w:val="000000"/>
        </w:rPr>
      </w:pPr>
      <w:r>
        <w:t>Коллективный договор утвержден на собрании работников _</w:t>
      </w:r>
      <w:r w:rsidR="00FE0167">
        <w:rPr>
          <w:u w:val="single"/>
        </w:rPr>
        <w:t>02.02.2016</w:t>
      </w:r>
      <w:r>
        <w:rPr>
          <w:u w:val="single"/>
        </w:rPr>
        <w:t xml:space="preserve"> </w:t>
      </w:r>
      <w:r>
        <w:t>года</w:t>
      </w:r>
      <w:r>
        <w:rPr>
          <w:color w:val="000000"/>
        </w:rPr>
        <w:t> </w:t>
      </w:r>
    </w:p>
    <w:p w:rsidR="00B10B68" w:rsidRDefault="00B10B68" w:rsidP="00B10B68">
      <w:pPr>
        <w:pStyle w:val="a3"/>
        <w:spacing w:before="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B10B68" w:rsidRDefault="00B10B68" w:rsidP="00B10B68">
      <w:pPr>
        <w:jc w:val="both"/>
      </w:pPr>
    </w:p>
    <w:p w:rsidR="007A06E6" w:rsidRDefault="007A06E6"/>
    <w:sectPr w:rsidR="007A06E6" w:rsidSect="007A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82C8E"/>
    <w:multiLevelType w:val="hybridMultilevel"/>
    <w:tmpl w:val="11B22BB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B23A8"/>
    <w:multiLevelType w:val="hybridMultilevel"/>
    <w:tmpl w:val="329CEF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34D35"/>
    <w:multiLevelType w:val="hybridMultilevel"/>
    <w:tmpl w:val="646CD9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41878"/>
    <w:multiLevelType w:val="hybridMultilevel"/>
    <w:tmpl w:val="DF9CF672"/>
    <w:lvl w:ilvl="0" w:tplc="0419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87C7F"/>
    <w:multiLevelType w:val="hybridMultilevel"/>
    <w:tmpl w:val="6CB038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EE3EF3"/>
    <w:multiLevelType w:val="hybridMultilevel"/>
    <w:tmpl w:val="3F32B1D6"/>
    <w:lvl w:ilvl="0" w:tplc="0419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A65E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547007"/>
    <w:multiLevelType w:val="hybridMultilevel"/>
    <w:tmpl w:val="1938F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175634"/>
    <w:multiLevelType w:val="hybridMultilevel"/>
    <w:tmpl w:val="BDFCF588"/>
    <w:lvl w:ilvl="0" w:tplc="0419000D">
      <w:start w:val="1"/>
      <w:numFmt w:val="bullet"/>
      <w:lvlText w:val=""/>
      <w:lvlJc w:val="left"/>
      <w:pPr>
        <w:ind w:left="14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416BDF"/>
    <w:multiLevelType w:val="hybridMultilevel"/>
    <w:tmpl w:val="C59C7F26"/>
    <w:lvl w:ilvl="0" w:tplc="EBE2EDDC">
      <w:start w:val="1"/>
      <w:numFmt w:val="upperRoman"/>
      <w:lvlText w:val="%1."/>
      <w:lvlJc w:val="left"/>
      <w:pPr>
        <w:ind w:left="456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B68"/>
    <w:rsid w:val="00121E37"/>
    <w:rsid w:val="005D1A33"/>
    <w:rsid w:val="005D2C4B"/>
    <w:rsid w:val="006A0BC8"/>
    <w:rsid w:val="007A06E6"/>
    <w:rsid w:val="007A5017"/>
    <w:rsid w:val="009D34CC"/>
    <w:rsid w:val="00B10B68"/>
    <w:rsid w:val="00B50E6B"/>
    <w:rsid w:val="00B53245"/>
    <w:rsid w:val="00CC6843"/>
    <w:rsid w:val="00FE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0B68"/>
    <w:pPr>
      <w:spacing w:before="40" w:after="4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6105</Words>
  <Characters>34799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Рабазан</dc:creator>
  <cp:lastModifiedBy>йй</cp:lastModifiedBy>
  <cp:revision>8</cp:revision>
  <cp:lastPrinted>2016-01-21T05:28:00Z</cp:lastPrinted>
  <dcterms:created xsi:type="dcterms:W3CDTF">2016-01-21T03:32:00Z</dcterms:created>
  <dcterms:modified xsi:type="dcterms:W3CDTF">2021-11-17T05:19:00Z</dcterms:modified>
</cp:coreProperties>
</file>