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Муниципальное бюджетное общеобразовательное учреждение</w:t>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 </w:t>
      </w:r>
      <w:r w:rsidR="003573FB">
        <w:rPr>
          <w:rFonts w:ascii="Arial" w:eastAsia="Times New Roman" w:hAnsi="Arial" w:cs="Arial"/>
          <w:color w:val="000000"/>
          <w:sz w:val="21"/>
          <w:szCs w:val="21"/>
          <w:lang w:eastAsia="ru-RU"/>
        </w:rPr>
        <w:t>Гаджи-кутанская</w:t>
      </w:r>
      <w:r>
        <w:rPr>
          <w:rFonts w:ascii="Arial" w:eastAsia="Times New Roman" w:hAnsi="Arial" w:cs="Arial"/>
          <w:color w:val="000000"/>
          <w:sz w:val="21"/>
          <w:szCs w:val="21"/>
          <w:lang w:eastAsia="ru-RU"/>
        </w:rPr>
        <w:t xml:space="preserve"> основная общеобразовательная школа</w:t>
      </w:r>
      <w:r w:rsidRPr="00064904">
        <w:rPr>
          <w:rFonts w:ascii="Arial" w:eastAsia="Times New Roman" w:hAnsi="Arial" w:cs="Arial"/>
          <w:color w:val="000000"/>
          <w:sz w:val="21"/>
          <w:szCs w:val="21"/>
          <w:lang w:eastAsia="ru-RU"/>
        </w:rPr>
        <w:t>»</w:t>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p>
    <w:tbl>
      <w:tblPr>
        <w:tblpPr w:leftFromText="45" w:rightFromText="45" w:vertAnchor="text"/>
        <w:tblW w:w="8531" w:type="dxa"/>
        <w:shd w:val="clear" w:color="auto" w:fill="FFFFFF"/>
        <w:tblCellMar>
          <w:top w:w="105" w:type="dxa"/>
          <w:left w:w="105" w:type="dxa"/>
          <w:bottom w:w="105" w:type="dxa"/>
          <w:right w:w="105" w:type="dxa"/>
        </w:tblCellMar>
        <w:tblLook w:val="04A0"/>
      </w:tblPr>
      <w:tblGrid>
        <w:gridCol w:w="2888"/>
        <w:gridCol w:w="5643"/>
      </w:tblGrid>
      <w:tr w:rsidR="00064904" w:rsidRPr="00064904" w:rsidTr="0067074C">
        <w:trPr>
          <w:trHeight w:val="851"/>
        </w:trPr>
        <w:tc>
          <w:tcPr>
            <w:tcW w:w="2888" w:type="dxa"/>
            <w:tcBorders>
              <w:top w:val="nil"/>
              <w:left w:val="nil"/>
              <w:bottom w:val="nil"/>
              <w:right w:val="nil"/>
            </w:tcBorders>
            <w:shd w:val="clear" w:color="auto" w:fill="FFFFFF"/>
            <w:tcMar>
              <w:top w:w="0" w:type="dxa"/>
              <w:left w:w="0" w:type="dxa"/>
              <w:bottom w:w="0" w:type="dxa"/>
              <w:right w:w="0"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«Согласовано»</w:t>
            </w:r>
          </w:p>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Зам по ВР:</w:t>
            </w:r>
          </w:p>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_________/</w:t>
            </w:r>
            <w:proofErr w:type="spellStart"/>
            <w:r w:rsidR="00181949">
              <w:rPr>
                <w:rFonts w:ascii="Arial" w:eastAsia="Times New Roman" w:hAnsi="Arial" w:cs="Arial"/>
                <w:color w:val="000000"/>
                <w:sz w:val="21"/>
                <w:szCs w:val="21"/>
                <w:lang w:eastAsia="ru-RU"/>
              </w:rPr>
              <w:t>А.Р.Аскандарович</w:t>
            </w:r>
            <w:proofErr w:type="spellEnd"/>
            <w:r w:rsidRPr="00064904">
              <w:rPr>
                <w:rFonts w:ascii="Arial" w:eastAsia="Times New Roman" w:hAnsi="Arial" w:cs="Arial"/>
                <w:color w:val="000000"/>
                <w:sz w:val="21"/>
                <w:szCs w:val="21"/>
                <w:lang w:eastAsia="ru-RU"/>
              </w:rPr>
              <w:t xml:space="preserve"> / «__</w:t>
            </w:r>
            <w:r>
              <w:rPr>
                <w:rFonts w:ascii="Arial" w:eastAsia="Times New Roman" w:hAnsi="Arial" w:cs="Arial"/>
                <w:color w:val="000000"/>
                <w:sz w:val="21"/>
                <w:szCs w:val="21"/>
                <w:lang w:eastAsia="ru-RU"/>
              </w:rPr>
              <w:t>10</w:t>
            </w:r>
            <w:r w:rsidRPr="00064904">
              <w:rPr>
                <w:rFonts w:ascii="Arial" w:eastAsia="Times New Roman" w:hAnsi="Arial" w:cs="Arial"/>
                <w:color w:val="000000"/>
                <w:sz w:val="21"/>
                <w:szCs w:val="21"/>
                <w:lang w:eastAsia="ru-RU"/>
              </w:rPr>
              <w:t>___»</w:t>
            </w:r>
            <w:r>
              <w:rPr>
                <w:rFonts w:ascii="Arial" w:eastAsia="Times New Roman" w:hAnsi="Arial" w:cs="Arial"/>
                <w:color w:val="000000"/>
                <w:sz w:val="21"/>
                <w:szCs w:val="21"/>
                <w:lang w:eastAsia="ru-RU"/>
              </w:rPr>
              <w:t>12.2021</w:t>
            </w:r>
            <w:r w:rsidRPr="00064904">
              <w:rPr>
                <w:rFonts w:ascii="Arial" w:eastAsia="Times New Roman" w:hAnsi="Arial" w:cs="Arial"/>
                <w:color w:val="000000"/>
                <w:sz w:val="21"/>
                <w:szCs w:val="21"/>
                <w:lang w:eastAsia="ru-RU"/>
              </w:rPr>
              <w:t>.</w:t>
            </w:r>
          </w:p>
        </w:tc>
        <w:tc>
          <w:tcPr>
            <w:tcW w:w="5643" w:type="dxa"/>
            <w:tcBorders>
              <w:top w:val="nil"/>
              <w:left w:val="nil"/>
              <w:bottom w:val="nil"/>
              <w:right w:val="nil"/>
            </w:tcBorders>
            <w:shd w:val="clear" w:color="auto" w:fill="FFFFFF"/>
            <w:tcMar>
              <w:top w:w="0" w:type="dxa"/>
              <w:left w:w="0" w:type="dxa"/>
              <w:bottom w:w="0" w:type="dxa"/>
              <w:right w:w="0" w:type="dxa"/>
            </w:tcMar>
            <w:hideMark/>
          </w:tcPr>
          <w:p w:rsidR="00064904" w:rsidRPr="00064904" w:rsidRDefault="00356E69" w:rsidP="00356E69">
            <w:pPr>
              <w:spacing w:after="150" w:line="240" w:lineRule="auto"/>
              <w:jc w:val="center"/>
              <w:rPr>
                <w:rFonts w:ascii="Arial" w:eastAsia="Times New Roman" w:hAnsi="Arial" w:cs="Arial"/>
                <w:color w:val="000000"/>
                <w:sz w:val="21"/>
                <w:szCs w:val="21"/>
                <w:lang w:eastAsia="ru-RU"/>
              </w:rPr>
            </w:pPr>
            <w:r w:rsidRPr="00356E69">
              <w:rPr>
                <w:rFonts w:ascii="Arial" w:eastAsia="Times New Roman" w:hAnsi="Arial" w:cs="Arial"/>
                <w:color w:val="000000"/>
                <w:sz w:val="21"/>
                <w:szCs w:val="21"/>
                <w:lang w:eastAsia="ru-RU"/>
              </w:rPr>
              <w:drawing>
                <wp:inline distT="0" distB="0" distL="0" distR="0">
                  <wp:extent cx="1509609" cy="2489402"/>
                  <wp:effectExtent l="514350" t="0" r="490641"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rot="16200000">
                            <a:off x="0" y="0"/>
                            <a:ext cx="1532617" cy="2527344"/>
                          </a:xfrm>
                          <a:prstGeom prst="rect">
                            <a:avLst/>
                          </a:prstGeom>
                          <a:noFill/>
                          <a:ln w="9525">
                            <a:noFill/>
                            <a:miter lim="800000"/>
                            <a:headEnd/>
                            <a:tailEnd/>
                          </a:ln>
                        </pic:spPr>
                      </pic:pic>
                    </a:graphicData>
                  </a:graphic>
                </wp:inline>
              </w:drawing>
            </w:r>
          </w:p>
        </w:tc>
      </w:tr>
      <w:tr w:rsidR="00064904" w:rsidRPr="00064904" w:rsidTr="0067074C">
        <w:tc>
          <w:tcPr>
            <w:tcW w:w="2888" w:type="dxa"/>
            <w:tcBorders>
              <w:top w:val="nil"/>
              <w:left w:val="nil"/>
              <w:bottom w:val="nil"/>
              <w:right w:val="nil"/>
            </w:tcBorders>
            <w:shd w:val="clear" w:color="auto" w:fill="FFFFFF"/>
            <w:tcMar>
              <w:top w:w="0" w:type="dxa"/>
              <w:left w:w="0"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5643" w:type="dxa"/>
            <w:tcBorders>
              <w:top w:val="nil"/>
              <w:left w:val="nil"/>
              <w:bottom w:val="nil"/>
              <w:right w:val="nil"/>
            </w:tcBorders>
            <w:shd w:val="clear" w:color="auto" w:fill="FFFFFF"/>
            <w:tcMar>
              <w:top w:w="0" w:type="dxa"/>
              <w:left w:w="0"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r>
    </w:tbl>
    <w:p w:rsidR="00064904" w:rsidRPr="00064904" w:rsidRDefault="00064904" w:rsidP="00064904">
      <w:pPr>
        <w:spacing w:after="0" w:line="240" w:lineRule="auto"/>
        <w:rPr>
          <w:rFonts w:ascii="Times New Roman" w:eastAsia="Times New Roman" w:hAnsi="Times New Roman" w:cs="Times New Roman"/>
          <w:sz w:val="24"/>
          <w:szCs w:val="24"/>
          <w:lang w:eastAsia="ru-RU"/>
        </w:rPr>
      </w:pPr>
      <w:r w:rsidRPr="00064904">
        <w:rPr>
          <w:rFonts w:ascii="Arial" w:eastAsia="Times New Roman" w:hAnsi="Arial" w:cs="Arial"/>
          <w:color w:val="252525"/>
          <w:lang w:eastAsia="ru-RU"/>
        </w:rPr>
        <w:br/>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br/>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РАБОЧАЯ ПРОГРАММА</w:t>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Театрального кружка «Фантазия»</w:t>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2021-2022</w:t>
      </w:r>
      <w:r w:rsidRPr="00064904">
        <w:rPr>
          <w:rFonts w:ascii="Arial" w:eastAsia="Times New Roman" w:hAnsi="Arial" w:cs="Arial"/>
          <w:color w:val="000000"/>
          <w:sz w:val="21"/>
          <w:szCs w:val="21"/>
          <w:lang w:eastAsia="ru-RU"/>
        </w:rPr>
        <w:t xml:space="preserve"> учебный год</w:t>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Разработчик: </w:t>
      </w:r>
      <w:proofErr w:type="spellStart"/>
      <w:r w:rsidR="008204F7">
        <w:rPr>
          <w:rFonts w:ascii="Arial" w:eastAsia="Times New Roman" w:hAnsi="Arial" w:cs="Arial"/>
          <w:color w:val="000000"/>
          <w:sz w:val="21"/>
          <w:szCs w:val="21"/>
          <w:lang w:eastAsia="ru-RU"/>
        </w:rPr>
        <w:t>Ми</w:t>
      </w:r>
      <w:r w:rsidR="00181949">
        <w:rPr>
          <w:rFonts w:ascii="Arial" w:eastAsia="Times New Roman" w:hAnsi="Arial" w:cs="Arial"/>
          <w:color w:val="000000"/>
          <w:sz w:val="21"/>
          <w:szCs w:val="21"/>
          <w:lang w:eastAsia="ru-RU"/>
        </w:rPr>
        <w:t>рзаева</w:t>
      </w:r>
      <w:proofErr w:type="spellEnd"/>
      <w:r w:rsidR="00181949">
        <w:rPr>
          <w:rFonts w:ascii="Arial" w:eastAsia="Times New Roman" w:hAnsi="Arial" w:cs="Arial"/>
          <w:color w:val="000000"/>
          <w:sz w:val="21"/>
          <w:szCs w:val="21"/>
          <w:lang w:eastAsia="ru-RU"/>
        </w:rPr>
        <w:t xml:space="preserve"> У.А.</w:t>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Учитель </w:t>
      </w:r>
      <w:r>
        <w:rPr>
          <w:rFonts w:ascii="Arial" w:eastAsia="Times New Roman" w:hAnsi="Arial" w:cs="Arial"/>
          <w:color w:val="000000"/>
          <w:sz w:val="21"/>
          <w:szCs w:val="21"/>
          <w:lang w:eastAsia="ru-RU"/>
        </w:rPr>
        <w:t xml:space="preserve">нач. </w:t>
      </w:r>
      <w:proofErr w:type="spellStart"/>
      <w:r>
        <w:rPr>
          <w:rFonts w:ascii="Arial" w:eastAsia="Times New Roman" w:hAnsi="Arial" w:cs="Arial"/>
          <w:color w:val="000000"/>
          <w:sz w:val="21"/>
          <w:szCs w:val="21"/>
          <w:lang w:eastAsia="ru-RU"/>
        </w:rPr>
        <w:t>кл</w:t>
      </w:r>
      <w:proofErr w:type="spellEnd"/>
      <w:r>
        <w:rPr>
          <w:rFonts w:ascii="Arial" w:eastAsia="Times New Roman" w:hAnsi="Arial" w:cs="Arial"/>
          <w:color w:val="000000"/>
          <w:sz w:val="21"/>
          <w:szCs w:val="21"/>
          <w:lang w:eastAsia="ru-RU"/>
        </w:rPr>
        <w:t xml:space="preserve">. 4 </w:t>
      </w:r>
      <w:proofErr w:type="spellStart"/>
      <w:r>
        <w:rPr>
          <w:rFonts w:ascii="Arial" w:eastAsia="Times New Roman" w:hAnsi="Arial" w:cs="Arial"/>
          <w:color w:val="000000"/>
          <w:sz w:val="21"/>
          <w:szCs w:val="21"/>
          <w:lang w:eastAsia="ru-RU"/>
        </w:rPr>
        <w:t>кл</w:t>
      </w:r>
      <w:proofErr w:type="spellEnd"/>
      <w:r>
        <w:rPr>
          <w:rFonts w:ascii="Arial" w:eastAsia="Times New Roman" w:hAnsi="Arial" w:cs="Arial"/>
          <w:color w:val="000000"/>
          <w:sz w:val="21"/>
          <w:szCs w:val="21"/>
          <w:lang w:eastAsia="ru-RU"/>
        </w:rPr>
        <w:t>.</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br/>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br/>
      </w: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br/>
      </w: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Литературно – театральный кружок «Фантазия»</w:t>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1.ПОЯСНИТЕЛЬНАЯ ЗАПИСКА</w:t>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i/>
          <w:iCs/>
          <w:color w:val="000000"/>
          <w:sz w:val="21"/>
          <w:szCs w:val="21"/>
          <w:lang w:eastAsia="ru-RU"/>
        </w:rPr>
        <w:t>Статус документа</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Рабочая программа составлена в соответствии со следующими нормативно-правовыми инструктивно-методическими документами:</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 Закона Российской Федерации «Об образовании» (283 – Ф3 от 29.12.2012 (статья 48 п.1.1)).</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2. Федерального компонента государственного стандарта (основного общего образования, среднего (полного) общего образования) по русскому языку, утвержденного приказом Минобразования России от 5.03.2004г. № 1089.</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3.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утверждённого приказом Минобразования России от 09.03.2004г. № 1312.</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4. Регионального базисного учебного плана и примерных учебных планов для общеобразовательных учреждений Республики </w:t>
      </w:r>
      <w:r>
        <w:rPr>
          <w:rFonts w:ascii="Arial" w:eastAsia="Times New Roman" w:hAnsi="Arial" w:cs="Arial"/>
          <w:color w:val="000000"/>
          <w:sz w:val="21"/>
          <w:szCs w:val="21"/>
          <w:lang w:eastAsia="ru-RU"/>
        </w:rPr>
        <w:t>Дагестан</w:t>
      </w:r>
      <w:r w:rsidRPr="00064904">
        <w:rPr>
          <w:rFonts w:ascii="Arial" w:eastAsia="Times New Roman" w:hAnsi="Arial" w:cs="Arial"/>
          <w:color w:val="000000"/>
          <w:sz w:val="21"/>
          <w:szCs w:val="21"/>
          <w:lang w:eastAsia="ru-RU"/>
        </w:rPr>
        <w:t xml:space="preserve">, реализующих программы общего образования, утверждённого приказом Министерства образования и науки Республики </w:t>
      </w:r>
      <w:r>
        <w:rPr>
          <w:rFonts w:ascii="Arial" w:eastAsia="Times New Roman" w:hAnsi="Arial" w:cs="Arial"/>
          <w:color w:val="000000"/>
          <w:sz w:val="21"/>
          <w:szCs w:val="21"/>
          <w:lang w:eastAsia="ru-RU"/>
        </w:rPr>
        <w:t>Дагестан №09-01-658 от 18.11.2021 год</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Программа «Фантазия» реализует общекультурное (художественно-эстетическое) направление во внеурочной деятельности в соответствии с Федеральным государственным образовательным стандартом образования второго поколения.</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Театр как искусство научит видеть прекрасное в жизни и в людях, зародит стремление самому нести в жизнь благое и доброе. Реализация программы с </w:t>
      </w:r>
      <w:r w:rsidRPr="00064904">
        <w:rPr>
          <w:rFonts w:ascii="Arial" w:eastAsia="Times New Roman" w:hAnsi="Arial" w:cs="Arial"/>
          <w:color w:val="000000"/>
          <w:sz w:val="21"/>
          <w:szCs w:val="21"/>
          <w:lang w:eastAsia="ru-RU"/>
        </w:rPr>
        <w:lastRenderedPageBreak/>
        <w:t>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064904">
        <w:rPr>
          <w:rFonts w:ascii="Arial" w:eastAsia="Times New Roman" w:hAnsi="Arial" w:cs="Arial"/>
          <w:color w:val="000000"/>
          <w:sz w:val="21"/>
          <w:szCs w:val="21"/>
          <w:lang w:eastAsia="ru-RU"/>
        </w:rPr>
        <w:t>развивающе-эстетическом</w:t>
      </w:r>
      <w:proofErr w:type="spellEnd"/>
      <w:r w:rsidRPr="00064904">
        <w:rPr>
          <w:rFonts w:ascii="Arial" w:eastAsia="Times New Roman" w:hAnsi="Arial" w:cs="Arial"/>
          <w:color w:val="000000"/>
          <w:sz w:val="21"/>
          <w:szCs w:val="21"/>
          <w:lang w:eastAsia="ru-RU"/>
        </w:rPr>
        <w:t xml:space="preserve"> воспитании детей, так и в организации их досуга. Театр - симбиоз многих искусств, вступающих во взаимодействие друг с другом. Поэтому занятия в</w:t>
      </w:r>
      <w:r w:rsidRPr="00064904">
        <w:rPr>
          <w:rFonts w:ascii="Arial" w:eastAsia="Times New Roman" w:hAnsi="Arial" w:cs="Arial"/>
          <w:i/>
          <w:iCs/>
          <w:color w:val="000000"/>
          <w:sz w:val="21"/>
          <w:szCs w:val="21"/>
          <w:lang w:eastAsia="ru-RU"/>
        </w:rPr>
        <w:t> </w:t>
      </w:r>
      <w:r w:rsidRPr="00064904">
        <w:rPr>
          <w:rFonts w:ascii="Arial" w:eastAsia="Times New Roman" w:hAnsi="Arial" w:cs="Arial"/>
          <w:color w:val="000000"/>
          <w:sz w:val="21"/>
          <w:szCs w:val="21"/>
          <w:lang w:eastAsia="ru-RU"/>
        </w:rPr>
        <w:t>театральном коллективе сочетаются с занятиями танцем, музыкой, изобразительным искусством и прикладными ремесла</w:t>
      </w:r>
      <w:r w:rsidRPr="00064904">
        <w:rPr>
          <w:rFonts w:ascii="Arial" w:eastAsia="Times New Roman" w:hAnsi="Arial" w:cs="Arial"/>
          <w:color w:val="000000"/>
          <w:sz w:val="21"/>
          <w:szCs w:val="21"/>
          <w:lang w:eastAsia="ru-RU"/>
        </w:rPr>
        <w:softHyphen/>
        <w:t>ми.</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Программа ориентирована на развитие личности ребенка, на требования к его личностным и </w:t>
      </w:r>
      <w:proofErr w:type="spellStart"/>
      <w:r w:rsidRPr="00064904">
        <w:rPr>
          <w:rFonts w:ascii="Arial" w:eastAsia="Times New Roman" w:hAnsi="Arial" w:cs="Arial"/>
          <w:color w:val="000000"/>
          <w:sz w:val="21"/>
          <w:szCs w:val="21"/>
          <w:lang w:eastAsia="ru-RU"/>
        </w:rPr>
        <w:t>метапредметным</w:t>
      </w:r>
      <w:proofErr w:type="spellEnd"/>
      <w:r w:rsidRPr="00064904">
        <w:rPr>
          <w:rFonts w:ascii="Arial" w:eastAsia="Times New Roman" w:hAnsi="Arial" w:cs="Arial"/>
          <w:color w:val="000000"/>
          <w:sz w:val="21"/>
          <w:szCs w:val="21"/>
          <w:lang w:eastAsia="ru-RU"/>
        </w:rPr>
        <w:t xml:space="preserve"> результатам, направлена на </w:t>
      </w:r>
      <w:proofErr w:type="spellStart"/>
      <w:r w:rsidRPr="00064904">
        <w:rPr>
          <w:rFonts w:ascii="Arial" w:eastAsia="Times New Roman" w:hAnsi="Arial" w:cs="Arial"/>
          <w:color w:val="000000"/>
          <w:sz w:val="21"/>
          <w:szCs w:val="21"/>
          <w:lang w:eastAsia="ru-RU"/>
        </w:rPr>
        <w:t>гуманизацию</w:t>
      </w:r>
      <w:proofErr w:type="spellEnd"/>
      <w:r>
        <w:rPr>
          <w:rFonts w:ascii="Arial" w:eastAsia="Times New Roman" w:hAnsi="Arial" w:cs="Arial"/>
          <w:color w:val="000000"/>
          <w:sz w:val="21"/>
          <w:szCs w:val="21"/>
          <w:lang w:eastAsia="ru-RU"/>
        </w:rPr>
        <w:t xml:space="preserve"> </w:t>
      </w:r>
      <w:r w:rsidRPr="00064904">
        <w:rPr>
          <w:rFonts w:ascii="Arial" w:eastAsia="Times New Roman" w:hAnsi="Arial" w:cs="Arial"/>
          <w:color w:val="000000"/>
          <w:sz w:val="21"/>
          <w:szCs w:val="21"/>
          <w:lang w:eastAsia="ru-RU"/>
        </w:rPr>
        <w:t xml:space="preserve"> воспитательно-образовательной работы с детьми, основана на психологических особенностях развития младших школьников.</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Актуальность</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Новизна</w:t>
      </w:r>
      <w:r w:rsidRPr="00064904">
        <w:rPr>
          <w:rFonts w:ascii="Arial" w:eastAsia="Times New Roman" w:hAnsi="Arial" w:cs="Arial"/>
          <w:color w:val="000000"/>
          <w:sz w:val="21"/>
          <w:szCs w:val="21"/>
          <w:lang w:eastAsia="ru-RU"/>
        </w:rPr>
        <w:t>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rsidRPr="00064904">
        <w:rPr>
          <w:rFonts w:ascii="Arial" w:eastAsia="Times New Roman" w:hAnsi="Arial" w:cs="Arial"/>
          <w:color w:val="000000"/>
          <w:sz w:val="21"/>
          <w:szCs w:val="21"/>
          <w:lang w:eastAsia="ru-RU"/>
        </w:rPr>
        <w:t>профориентационной</w:t>
      </w:r>
      <w:proofErr w:type="spellEnd"/>
      <w:r w:rsidRPr="00064904">
        <w:rPr>
          <w:rFonts w:ascii="Arial" w:eastAsia="Times New Roman" w:hAnsi="Arial" w:cs="Arial"/>
          <w:color w:val="000000"/>
          <w:sz w:val="21"/>
          <w:szCs w:val="21"/>
          <w:lang w:eastAsia="ru-RU"/>
        </w:rPr>
        <w:t xml:space="preserve"> работы.</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i/>
          <w:iCs/>
          <w:color w:val="000000"/>
          <w:sz w:val="21"/>
          <w:szCs w:val="21"/>
          <w:lang w:eastAsia="ru-RU"/>
        </w:rPr>
        <w:lastRenderedPageBreak/>
        <w:t>Структура программы</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 программе выделено два типа задач. </w:t>
      </w:r>
      <w:r w:rsidRPr="00064904">
        <w:rPr>
          <w:rFonts w:ascii="Arial" w:eastAsia="Times New Roman" w:hAnsi="Arial" w:cs="Arial"/>
          <w:color w:val="000000"/>
          <w:sz w:val="21"/>
          <w:szCs w:val="21"/>
          <w:u w:val="single"/>
          <w:lang w:eastAsia="ru-RU"/>
        </w:rPr>
        <w:t>Первый тип</w:t>
      </w:r>
      <w:r w:rsidRPr="00064904">
        <w:rPr>
          <w:rFonts w:ascii="Arial" w:eastAsia="Times New Roman" w:hAnsi="Arial" w:cs="Arial"/>
          <w:color w:val="000000"/>
          <w:sz w:val="21"/>
          <w:szCs w:val="21"/>
          <w:lang w:eastAsia="ru-RU"/>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u w:val="single"/>
          <w:lang w:eastAsia="ru-RU"/>
        </w:rPr>
        <w:t> Второй тип</w:t>
      </w:r>
      <w:r w:rsidRPr="00064904">
        <w:rPr>
          <w:rFonts w:ascii="Arial" w:eastAsia="Times New Roman" w:hAnsi="Arial" w:cs="Arial"/>
          <w:color w:val="000000"/>
          <w:sz w:val="21"/>
          <w:szCs w:val="21"/>
          <w:lang w:eastAsia="ru-RU"/>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Целью</w:t>
      </w:r>
      <w:r w:rsidRPr="00064904">
        <w:rPr>
          <w:rFonts w:ascii="Arial" w:eastAsia="Times New Roman" w:hAnsi="Arial" w:cs="Arial"/>
          <w:color w:val="000000"/>
          <w:sz w:val="21"/>
          <w:szCs w:val="21"/>
          <w:lang w:eastAsia="ru-RU"/>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Задачи</w:t>
      </w:r>
      <w:r w:rsidRPr="00064904">
        <w:rPr>
          <w:rFonts w:ascii="Arial" w:eastAsia="Times New Roman" w:hAnsi="Arial" w:cs="Arial"/>
          <w:color w:val="000000"/>
          <w:sz w:val="21"/>
          <w:szCs w:val="21"/>
          <w:lang w:eastAsia="ru-RU"/>
        </w:rPr>
        <w:t>, решаемые в рамках данной программы:</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знакомство детей с различными видами театра (кукольный, драматический, оперный, театр балета, музыкальной комедии).</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поэтапное освоение детьми различных видов творчества.</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развитие речевой культуры;</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развитие эстетического вкуса.</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Место курса в учебном плане:</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Программа рассчитана для учащихся </w:t>
      </w:r>
      <w:r>
        <w:rPr>
          <w:rFonts w:ascii="Arial" w:eastAsia="Times New Roman" w:hAnsi="Arial" w:cs="Arial"/>
          <w:color w:val="000000"/>
          <w:sz w:val="21"/>
          <w:szCs w:val="21"/>
          <w:lang w:eastAsia="ru-RU"/>
        </w:rPr>
        <w:t>4</w:t>
      </w:r>
      <w:bookmarkStart w:id="0" w:name="_GoBack"/>
      <w:bookmarkEnd w:id="0"/>
      <w:r w:rsidRPr="00064904">
        <w:rPr>
          <w:rFonts w:ascii="Arial" w:eastAsia="Times New Roman" w:hAnsi="Arial" w:cs="Arial"/>
          <w:color w:val="000000"/>
          <w:sz w:val="21"/>
          <w:szCs w:val="21"/>
          <w:lang w:eastAsia="ru-RU"/>
        </w:rPr>
        <w:t xml:space="preserve"> класса, на 1 год обучения.</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На реализацию театрального курса «Фантазия» отводится 34 ч в год (1 час в неделю). Занятия проводятся по 45минут в соответствии с нормами </w:t>
      </w:r>
      <w:proofErr w:type="spellStart"/>
      <w:r w:rsidRPr="00064904">
        <w:rPr>
          <w:rFonts w:ascii="Arial" w:eastAsia="Times New Roman" w:hAnsi="Arial" w:cs="Arial"/>
          <w:color w:val="000000"/>
          <w:sz w:val="21"/>
          <w:szCs w:val="21"/>
          <w:lang w:eastAsia="ru-RU"/>
        </w:rPr>
        <w:t>СанПина</w:t>
      </w:r>
      <w:proofErr w:type="spellEnd"/>
      <w:r w:rsidRPr="00064904">
        <w:rPr>
          <w:rFonts w:ascii="Arial" w:eastAsia="Times New Roman" w:hAnsi="Arial" w:cs="Arial"/>
          <w:color w:val="000000"/>
          <w:sz w:val="21"/>
          <w:szCs w:val="21"/>
          <w:lang w:eastAsia="ru-RU"/>
        </w:rPr>
        <w:t>.</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w:t>
      </w:r>
      <w:proofErr w:type="spellStart"/>
      <w:r w:rsidRPr="00064904">
        <w:rPr>
          <w:rFonts w:ascii="Arial" w:eastAsia="Times New Roman" w:hAnsi="Arial" w:cs="Arial"/>
          <w:color w:val="000000"/>
          <w:sz w:val="21"/>
          <w:szCs w:val="21"/>
          <w:lang w:eastAsia="ru-RU"/>
        </w:rPr>
        <w:t>Интерет-ресурсы</w:t>
      </w:r>
      <w:proofErr w:type="spellEnd"/>
      <w:r w:rsidRPr="00064904">
        <w:rPr>
          <w:rFonts w:ascii="Arial" w:eastAsia="Times New Roman" w:hAnsi="Arial" w:cs="Arial"/>
          <w:color w:val="000000"/>
          <w:sz w:val="21"/>
          <w:szCs w:val="21"/>
          <w:lang w:eastAsia="ru-RU"/>
        </w:rPr>
        <w:t>, посещение спектаклей.</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Программа строится на следующих концептуальных принципах:</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u w:val="single"/>
          <w:lang w:eastAsia="ru-RU"/>
        </w:rPr>
        <w:t>Принцип успеха</w:t>
      </w:r>
      <w:r w:rsidRPr="00064904">
        <w:rPr>
          <w:rFonts w:ascii="Arial" w:eastAsia="Times New Roman" w:hAnsi="Arial" w:cs="Arial"/>
          <w:color w:val="000000"/>
          <w:sz w:val="21"/>
          <w:szCs w:val="21"/>
          <w:lang w:eastAsia="ru-RU"/>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u w:val="single"/>
          <w:lang w:eastAsia="ru-RU"/>
        </w:rPr>
        <w:t>Принцип динамики</w:t>
      </w:r>
      <w:r w:rsidRPr="00064904">
        <w:rPr>
          <w:rFonts w:ascii="Arial" w:eastAsia="Times New Roman" w:hAnsi="Arial" w:cs="Arial"/>
          <w:color w:val="000000"/>
          <w:sz w:val="21"/>
          <w:szCs w:val="21"/>
          <w:lang w:eastAsia="ru-RU"/>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u w:val="single"/>
          <w:lang w:eastAsia="ru-RU"/>
        </w:rPr>
        <w:t>Принцип демократии</w:t>
      </w:r>
      <w:r w:rsidRPr="00064904">
        <w:rPr>
          <w:rFonts w:ascii="Arial" w:eastAsia="Times New Roman" w:hAnsi="Arial" w:cs="Arial"/>
          <w:color w:val="000000"/>
          <w:sz w:val="21"/>
          <w:szCs w:val="21"/>
          <w:lang w:eastAsia="ru-RU"/>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u w:val="single"/>
          <w:lang w:eastAsia="ru-RU"/>
        </w:rPr>
        <w:t>Принцип доступности</w:t>
      </w:r>
      <w:r w:rsidRPr="00064904">
        <w:rPr>
          <w:rFonts w:ascii="Arial" w:eastAsia="Times New Roman" w:hAnsi="Arial" w:cs="Arial"/>
          <w:color w:val="000000"/>
          <w:sz w:val="21"/>
          <w:szCs w:val="21"/>
          <w:lang w:eastAsia="ru-RU"/>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u w:val="single"/>
          <w:lang w:eastAsia="ru-RU"/>
        </w:rPr>
        <w:lastRenderedPageBreak/>
        <w:t>Принцип наглядности</w:t>
      </w:r>
      <w:r w:rsidRPr="00064904">
        <w:rPr>
          <w:rFonts w:ascii="Arial" w:eastAsia="Times New Roman" w:hAnsi="Arial" w:cs="Arial"/>
          <w:color w:val="000000"/>
          <w:sz w:val="21"/>
          <w:szCs w:val="21"/>
          <w:lang w:eastAsia="ru-RU"/>
        </w:rPr>
        <w:t>. В учебной деятельности используются разнообразные иллюстрации, видеокассеты, аудиокассеты, грамзаписи.</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u w:val="single"/>
          <w:lang w:eastAsia="ru-RU"/>
        </w:rPr>
        <w:t>Принцип систематичности и последовательности</w:t>
      </w:r>
      <w:r w:rsidRPr="00064904">
        <w:rPr>
          <w:rFonts w:ascii="Arial" w:eastAsia="Times New Roman" w:hAnsi="Arial" w:cs="Arial"/>
          <w:color w:val="000000"/>
          <w:sz w:val="21"/>
          <w:szCs w:val="21"/>
          <w:lang w:eastAsia="ru-RU"/>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Особенности реализации программы:</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Программа включает следующие разделы:</w:t>
      </w:r>
    </w:p>
    <w:p w:rsidR="00064904" w:rsidRPr="00064904" w:rsidRDefault="00064904" w:rsidP="00064904">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Театральная игра</w:t>
      </w:r>
    </w:p>
    <w:p w:rsidR="00064904" w:rsidRPr="00064904" w:rsidRDefault="00064904" w:rsidP="00064904">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Культура и техника речи</w:t>
      </w:r>
    </w:p>
    <w:p w:rsidR="00064904" w:rsidRPr="00064904" w:rsidRDefault="00064904" w:rsidP="00064904">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Ритмопластика</w:t>
      </w:r>
    </w:p>
    <w:p w:rsidR="00064904" w:rsidRPr="00064904" w:rsidRDefault="00064904" w:rsidP="00064904">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Основы театральной культуры</w:t>
      </w:r>
    </w:p>
    <w:p w:rsidR="00064904" w:rsidRPr="00064904" w:rsidRDefault="00064904" w:rsidP="00064904">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Работа над спектаклем, показ спектакля</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Формы работы:</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Формы занятий - групповые и индивидуальные занятия для отработки дикции, </w:t>
      </w:r>
      <w:proofErr w:type="spellStart"/>
      <w:r w:rsidRPr="00064904">
        <w:rPr>
          <w:rFonts w:ascii="Arial" w:eastAsia="Times New Roman" w:hAnsi="Arial" w:cs="Arial"/>
          <w:color w:val="000000"/>
          <w:sz w:val="21"/>
          <w:szCs w:val="21"/>
          <w:lang w:eastAsia="ru-RU"/>
        </w:rPr>
        <w:t>мезансцены</w:t>
      </w:r>
      <w:proofErr w:type="spellEnd"/>
      <w:r w:rsidRPr="00064904">
        <w:rPr>
          <w:rFonts w:ascii="Arial" w:eastAsia="Times New Roman" w:hAnsi="Arial" w:cs="Arial"/>
          <w:color w:val="000000"/>
          <w:sz w:val="21"/>
          <w:szCs w:val="21"/>
          <w:lang w:eastAsia="ru-RU"/>
        </w:rPr>
        <w:t>.</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Основными формами проведения занятий являются:</w:t>
      </w:r>
    </w:p>
    <w:p w:rsidR="00064904" w:rsidRPr="00064904" w:rsidRDefault="00064904" w:rsidP="00064904">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театральные игры,</w:t>
      </w:r>
    </w:p>
    <w:p w:rsidR="00064904" w:rsidRPr="00064904" w:rsidRDefault="00064904" w:rsidP="00064904">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конкурсы,</w:t>
      </w:r>
    </w:p>
    <w:p w:rsidR="00064904" w:rsidRPr="00064904" w:rsidRDefault="00064904" w:rsidP="00064904">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викторины,</w:t>
      </w:r>
    </w:p>
    <w:p w:rsidR="00064904" w:rsidRPr="00064904" w:rsidRDefault="00064904" w:rsidP="00064904">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беседы,</w:t>
      </w:r>
    </w:p>
    <w:p w:rsidR="00064904" w:rsidRPr="00064904" w:rsidRDefault="00064904" w:rsidP="00064904">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экскурсии в театр и музеи,</w:t>
      </w:r>
    </w:p>
    <w:p w:rsidR="00064904" w:rsidRPr="00064904" w:rsidRDefault="00064904" w:rsidP="00064904">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спектакли</w:t>
      </w:r>
    </w:p>
    <w:p w:rsidR="00064904" w:rsidRPr="00064904" w:rsidRDefault="00064904" w:rsidP="00064904">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праздники.</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Методы работы:</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w:t>
      </w:r>
      <w:r w:rsidRPr="00064904">
        <w:rPr>
          <w:rFonts w:ascii="Arial" w:eastAsia="Times New Roman" w:hAnsi="Arial" w:cs="Arial"/>
          <w:color w:val="000000"/>
          <w:sz w:val="21"/>
          <w:szCs w:val="21"/>
          <w:lang w:eastAsia="ru-RU"/>
        </w:rPr>
        <w:lastRenderedPageBreak/>
        <w:t>Дети привносят элементы своих идеи, свои представления в сценарий, оформление спектакля.</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Алгоритм работы над пьесой.</w:t>
      </w:r>
    </w:p>
    <w:p w:rsidR="00064904" w:rsidRPr="00064904" w:rsidRDefault="00064904" w:rsidP="00064904">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Выбор пьесы, обсуждение её с детьми.</w:t>
      </w:r>
    </w:p>
    <w:p w:rsidR="00064904" w:rsidRPr="00064904" w:rsidRDefault="00064904" w:rsidP="00064904">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Деление пьесы на эпизоды и пересказ их детьми.</w:t>
      </w:r>
    </w:p>
    <w:p w:rsidR="00064904" w:rsidRPr="00064904" w:rsidRDefault="00064904" w:rsidP="00064904">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064904" w:rsidRPr="00064904" w:rsidRDefault="00064904" w:rsidP="00064904">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Переход к тексту пьесы: работа над эпизодами. Уточнение предлагаемых обстоятельств и мотивов поведения отдельных персонажей.</w:t>
      </w:r>
    </w:p>
    <w:p w:rsidR="00064904" w:rsidRPr="00064904" w:rsidRDefault="00064904" w:rsidP="00064904">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Репетиция отдельных картин в разных составах с деталями декорации и реквизита (можно условна), с музыкальным оформлением.</w:t>
      </w:r>
    </w:p>
    <w:p w:rsidR="00064904" w:rsidRPr="00064904" w:rsidRDefault="00064904" w:rsidP="00064904">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Репетиция всей пьесы целиком.</w:t>
      </w:r>
    </w:p>
    <w:p w:rsidR="00064904" w:rsidRPr="00064904" w:rsidRDefault="00064904" w:rsidP="00064904">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Премьера.</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Формы контроля</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Для полноценной реализации данной программы используются разные виды контроля:</w:t>
      </w:r>
    </w:p>
    <w:p w:rsidR="00064904" w:rsidRPr="00064904" w:rsidRDefault="00064904" w:rsidP="00064904">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текущий – осуществляется посредством наблюдения за деятельностью ребенка в процессе занятий;</w:t>
      </w:r>
    </w:p>
    <w:p w:rsidR="00064904" w:rsidRPr="00064904" w:rsidRDefault="00064904" w:rsidP="00064904">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промежуточный – праздники, соревнования, занятия-зачеты, конкурсы</w:t>
      </w:r>
      <w:proofErr w:type="gramStart"/>
      <w:r w:rsidRPr="00064904">
        <w:rPr>
          <w:rFonts w:ascii="Arial" w:eastAsia="Times New Roman" w:hAnsi="Arial" w:cs="Arial"/>
          <w:color w:val="000000"/>
          <w:sz w:val="21"/>
          <w:szCs w:val="21"/>
          <w:lang w:eastAsia="ru-RU"/>
        </w:rPr>
        <w:t xml:space="preserve"> ;</w:t>
      </w:r>
      <w:proofErr w:type="gramEnd"/>
    </w:p>
    <w:p w:rsidR="00064904" w:rsidRPr="00064904" w:rsidRDefault="00064904" w:rsidP="00064904">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итоговый – открытые занятия, спектакли.</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Формой подведения итогов</w:t>
      </w:r>
      <w:r w:rsidRPr="00064904">
        <w:rPr>
          <w:rFonts w:ascii="Arial" w:eastAsia="Times New Roman" w:hAnsi="Arial" w:cs="Arial"/>
          <w:color w:val="000000"/>
          <w:sz w:val="21"/>
          <w:szCs w:val="21"/>
          <w:lang w:eastAsia="ru-RU"/>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064904">
        <w:rPr>
          <w:rFonts w:ascii="Arial" w:eastAsia="Times New Roman" w:hAnsi="Arial" w:cs="Arial"/>
          <w:color w:val="000000"/>
          <w:sz w:val="21"/>
          <w:szCs w:val="21"/>
          <w:lang w:eastAsia="ru-RU"/>
        </w:rPr>
        <w:t>инсценирование</w:t>
      </w:r>
      <w:proofErr w:type="spellEnd"/>
      <w:r w:rsidRPr="00064904">
        <w:rPr>
          <w:rFonts w:ascii="Arial" w:eastAsia="Times New Roman" w:hAnsi="Arial" w:cs="Arial"/>
          <w:color w:val="000000"/>
          <w:sz w:val="21"/>
          <w:szCs w:val="21"/>
          <w:lang w:eastAsia="ru-RU"/>
        </w:rPr>
        <w:t xml:space="preserve"> сказок, сценок из жизни школы и постановка сказок и пьесок для свободного просмотра.</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2.Планируемые результаты освоения программы:</w:t>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lastRenderedPageBreak/>
        <w:t>Учащиеся должны знать</w:t>
      </w:r>
    </w:p>
    <w:p w:rsidR="00064904" w:rsidRPr="00064904" w:rsidRDefault="00064904" w:rsidP="00064904">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правила поведения зрителя, этикет в театре до, во время и после спектакля;</w:t>
      </w:r>
    </w:p>
    <w:p w:rsidR="00064904" w:rsidRPr="00064904" w:rsidRDefault="00064904" w:rsidP="00064904">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виды и жанры театрального искусства (опера, балет, драма; комедия, трагедия; и т.д.);</w:t>
      </w:r>
    </w:p>
    <w:p w:rsidR="00064904" w:rsidRPr="00064904" w:rsidRDefault="00064904" w:rsidP="00064904">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чётко произносить в разных темпах 8-10 скороговорок;</w:t>
      </w:r>
    </w:p>
    <w:p w:rsidR="00064904" w:rsidRPr="00064904" w:rsidRDefault="00064904" w:rsidP="00064904">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наизусть стихотворения русских авторов.</w:t>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Учащиеся должны уметь</w:t>
      </w:r>
    </w:p>
    <w:p w:rsidR="00064904" w:rsidRPr="00064904" w:rsidRDefault="00064904" w:rsidP="0006490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владеть комплексом артикуляционной гимнастики;</w:t>
      </w:r>
    </w:p>
    <w:p w:rsidR="00064904" w:rsidRPr="00064904" w:rsidRDefault="00064904" w:rsidP="0006490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действовать в предлагаемых обстоятельствах с импровизированным текстом на заданную тему;</w:t>
      </w:r>
    </w:p>
    <w:p w:rsidR="00064904" w:rsidRPr="00064904" w:rsidRDefault="00064904" w:rsidP="0006490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произносить скороговорку и стихотворный текст в движении и разных позах;</w:t>
      </w:r>
    </w:p>
    <w:p w:rsidR="00064904" w:rsidRPr="00064904" w:rsidRDefault="00064904" w:rsidP="0006490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произносить на одном дыхании длинную фразу или четверостишие;</w:t>
      </w:r>
    </w:p>
    <w:p w:rsidR="00064904" w:rsidRPr="00064904" w:rsidRDefault="00064904" w:rsidP="0006490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произносить одну и ту же фразу или скороговорку с разными интонациями;</w:t>
      </w:r>
    </w:p>
    <w:p w:rsidR="00064904" w:rsidRPr="00064904" w:rsidRDefault="00064904" w:rsidP="0006490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читать наизусть стихотворный текст, правильно произнося слова и расставляя логические ударения;</w:t>
      </w:r>
    </w:p>
    <w:p w:rsidR="00064904" w:rsidRPr="00064904" w:rsidRDefault="00064904" w:rsidP="0006490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строить диалог с партнером на заданную тему;</w:t>
      </w:r>
    </w:p>
    <w:p w:rsidR="00064904" w:rsidRPr="00064904" w:rsidRDefault="00064904" w:rsidP="0006490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подбирать рифму к заданному слову и составлять диалог между сказочными героями.</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Предполагаемые результаты реализации программы</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Воспитательные результаты работы по данной программе внеурочной деятель</w:t>
      </w:r>
      <w:r w:rsidRPr="00064904">
        <w:rPr>
          <w:rFonts w:ascii="Arial" w:eastAsia="Times New Roman" w:hAnsi="Arial" w:cs="Arial"/>
          <w:color w:val="000000"/>
          <w:sz w:val="21"/>
          <w:szCs w:val="21"/>
          <w:lang w:eastAsia="ru-RU"/>
        </w:rPr>
        <w:softHyphen/>
        <w:t>ности можно оценить по трём уровням.</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i/>
          <w:iCs/>
          <w:color w:val="000000"/>
          <w:sz w:val="21"/>
          <w:szCs w:val="21"/>
          <w:lang w:eastAsia="ru-RU"/>
        </w:rPr>
        <w:t>Результаты первого уровня </w:t>
      </w:r>
      <w:r w:rsidRPr="00064904">
        <w:rPr>
          <w:rFonts w:ascii="Arial" w:eastAsia="Times New Roman" w:hAnsi="Arial" w:cs="Arial"/>
          <w:color w:val="000000"/>
          <w:sz w:val="21"/>
          <w:szCs w:val="21"/>
          <w:lang w:eastAsia="ru-RU"/>
        </w:rPr>
        <w:t>(</w:t>
      </w:r>
      <w:r w:rsidRPr="00064904">
        <w:rPr>
          <w:rFonts w:ascii="Arial" w:eastAsia="Times New Roman" w:hAnsi="Arial" w:cs="Arial"/>
          <w:b/>
          <w:bCs/>
          <w:i/>
          <w:iCs/>
          <w:color w:val="000000"/>
          <w:sz w:val="21"/>
          <w:szCs w:val="21"/>
          <w:lang w:eastAsia="ru-RU"/>
        </w:rPr>
        <w:t>Приобретение школьником социальных знаний):</w:t>
      </w:r>
      <w:r w:rsidRPr="00064904">
        <w:rPr>
          <w:rFonts w:ascii="Arial" w:eastAsia="Times New Roman" w:hAnsi="Arial" w:cs="Arial"/>
          <w:color w:val="000000"/>
          <w:sz w:val="21"/>
          <w:szCs w:val="21"/>
          <w:lang w:eastAsia="ru-RU"/>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i/>
          <w:iCs/>
          <w:color w:val="000000"/>
          <w:sz w:val="21"/>
          <w:szCs w:val="21"/>
          <w:lang w:eastAsia="ru-RU"/>
        </w:rPr>
        <w:t>Результаты второго уровня (формирование ценностного отношения к социальной реальности</w:t>
      </w:r>
      <w:proofErr w:type="gramStart"/>
      <w:r w:rsidRPr="00064904">
        <w:rPr>
          <w:rFonts w:ascii="Arial" w:eastAsia="Times New Roman" w:hAnsi="Arial" w:cs="Arial"/>
          <w:b/>
          <w:bCs/>
          <w:i/>
          <w:iCs/>
          <w:color w:val="000000"/>
          <w:sz w:val="21"/>
          <w:szCs w:val="21"/>
          <w:lang w:eastAsia="ru-RU"/>
        </w:rPr>
        <w:t xml:space="preserve"> )</w:t>
      </w:r>
      <w:proofErr w:type="gramEnd"/>
      <w:r w:rsidRPr="00064904">
        <w:rPr>
          <w:rFonts w:ascii="Arial" w:eastAsia="Times New Roman" w:hAnsi="Arial" w:cs="Arial"/>
          <w:color w:val="000000"/>
          <w:sz w:val="21"/>
          <w:szCs w:val="21"/>
          <w:lang w:eastAsia="ru-RU"/>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i/>
          <w:iCs/>
          <w:color w:val="000000"/>
          <w:sz w:val="21"/>
          <w:szCs w:val="21"/>
          <w:lang w:eastAsia="ru-RU"/>
        </w:rPr>
        <w:t>Результаты третьего уровня (получение школь</w:t>
      </w:r>
      <w:r w:rsidRPr="00064904">
        <w:rPr>
          <w:rFonts w:ascii="Arial" w:eastAsia="Times New Roman" w:hAnsi="Arial" w:cs="Arial"/>
          <w:b/>
          <w:bCs/>
          <w:i/>
          <w:iCs/>
          <w:color w:val="000000"/>
          <w:sz w:val="21"/>
          <w:szCs w:val="21"/>
          <w:lang w:eastAsia="ru-RU"/>
        </w:rPr>
        <w:softHyphen/>
        <w:t>ником опыта самостоятельного общественного действия): </w:t>
      </w:r>
      <w:r w:rsidRPr="00064904">
        <w:rPr>
          <w:rFonts w:ascii="Arial" w:eastAsia="Times New Roman" w:hAnsi="Arial" w:cs="Arial"/>
          <w:color w:val="000000"/>
          <w:sz w:val="21"/>
          <w:szCs w:val="21"/>
          <w:lang w:eastAsia="ru-RU"/>
        </w:rPr>
        <w:t>школьник может приобрести опыт общения с представителями других социаль</w:t>
      </w:r>
      <w:r w:rsidRPr="00064904">
        <w:rPr>
          <w:rFonts w:ascii="Arial" w:eastAsia="Times New Roman" w:hAnsi="Arial" w:cs="Arial"/>
          <w:color w:val="000000"/>
          <w:sz w:val="21"/>
          <w:szCs w:val="21"/>
          <w:lang w:eastAsia="ru-RU"/>
        </w:rPr>
        <w:softHyphen/>
        <w:t xml:space="preserve">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w:t>
      </w:r>
      <w:proofErr w:type="spellStart"/>
      <w:r w:rsidRPr="00064904">
        <w:rPr>
          <w:rFonts w:ascii="Arial" w:eastAsia="Times New Roman" w:hAnsi="Arial" w:cs="Arial"/>
          <w:color w:val="000000"/>
          <w:sz w:val="21"/>
          <w:szCs w:val="21"/>
          <w:lang w:eastAsia="ru-RU"/>
        </w:rPr>
        <w:t>нормами.В</w:t>
      </w:r>
      <w:proofErr w:type="spellEnd"/>
      <w:r w:rsidRPr="00064904">
        <w:rPr>
          <w:rFonts w:ascii="Arial" w:eastAsia="Times New Roman" w:hAnsi="Arial" w:cs="Arial"/>
          <w:color w:val="000000"/>
          <w:sz w:val="21"/>
          <w:szCs w:val="21"/>
          <w:lang w:eastAsia="ru-RU"/>
        </w:rPr>
        <w:t xml:space="preserve"> результате реализации программы у обучающихся будут сформированы УУД.</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Личностные результаты.</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lang w:eastAsia="ru-RU"/>
        </w:rPr>
        <w:t>У учеников будут сформированы:</w:t>
      </w:r>
    </w:p>
    <w:p w:rsidR="00064904" w:rsidRPr="00064904" w:rsidRDefault="00064904" w:rsidP="00064904">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064904" w:rsidRPr="00064904" w:rsidRDefault="00064904" w:rsidP="00064904">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целостность взгляда на мир средствами литературных произведений;</w:t>
      </w:r>
    </w:p>
    <w:p w:rsidR="00064904" w:rsidRPr="00064904" w:rsidRDefault="00064904" w:rsidP="00064904">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lastRenderedPageBreak/>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64904" w:rsidRPr="00064904" w:rsidRDefault="00064904" w:rsidP="00064904">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осознание значимости занятий театральным искусством для личного развития.</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roofErr w:type="spellStart"/>
      <w:r w:rsidRPr="00064904">
        <w:rPr>
          <w:rFonts w:ascii="Arial" w:eastAsia="Times New Roman" w:hAnsi="Arial" w:cs="Arial"/>
          <w:b/>
          <w:bCs/>
          <w:color w:val="000000"/>
          <w:sz w:val="21"/>
          <w:szCs w:val="21"/>
          <w:lang w:eastAsia="ru-RU"/>
        </w:rPr>
        <w:t>Метапредметными</w:t>
      </w:r>
      <w:proofErr w:type="spellEnd"/>
      <w:r w:rsidRPr="00064904">
        <w:rPr>
          <w:rFonts w:ascii="Arial" w:eastAsia="Times New Roman" w:hAnsi="Arial" w:cs="Arial"/>
          <w:b/>
          <w:bCs/>
          <w:color w:val="000000"/>
          <w:sz w:val="21"/>
          <w:szCs w:val="21"/>
          <w:lang w:eastAsia="ru-RU"/>
        </w:rPr>
        <w:t xml:space="preserve"> результатами</w:t>
      </w:r>
      <w:r w:rsidRPr="00064904">
        <w:rPr>
          <w:rFonts w:ascii="Arial" w:eastAsia="Times New Roman" w:hAnsi="Arial" w:cs="Arial"/>
          <w:color w:val="000000"/>
          <w:sz w:val="21"/>
          <w:szCs w:val="21"/>
          <w:lang w:eastAsia="ru-RU"/>
        </w:rPr>
        <w:t> изучения курса является формирование следующих универсальных учебных действий (УУД).</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Регулятивные УУД:</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lang w:eastAsia="ru-RU"/>
        </w:rPr>
        <w:t>Обучающийся научится:</w:t>
      </w:r>
    </w:p>
    <w:p w:rsidR="00064904" w:rsidRPr="00064904" w:rsidRDefault="00064904" w:rsidP="00064904">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понимать и принимать учебную задачу, сформулированную учителем;</w:t>
      </w:r>
    </w:p>
    <w:p w:rsidR="00064904" w:rsidRPr="00064904" w:rsidRDefault="00064904" w:rsidP="00064904">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планировать свои действия на отдельных этапах работы над пьесой;</w:t>
      </w:r>
    </w:p>
    <w:p w:rsidR="00064904" w:rsidRPr="00064904" w:rsidRDefault="00064904" w:rsidP="00064904">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осуществлять контроль, коррекцию и оценку результатов своей деятельности;</w:t>
      </w:r>
    </w:p>
    <w:p w:rsidR="00064904" w:rsidRPr="00064904" w:rsidRDefault="00064904" w:rsidP="00064904">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Познавательные УУД:</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lang w:eastAsia="ru-RU"/>
        </w:rPr>
        <w:t>Обучающийся научится:</w:t>
      </w:r>
    </w:p>
    <w:p w:rsidR="00064904" w:rsidRPr="00064904" w:rsidRDefault="00064904" w:rsidP="00064904">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пользоваться приёмами анализа и синтеза при чтении и просмотре видеозаписей, проводить сравнение и анализ поведения героя;</w:t>
      </w:r>
    </w:p>
    <w:p w:rsidR="00064904" w:rsidRPr="00064904" w:rsidRDefault="00064904" w:rsidP="00064904">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понимать и применять полученную информацию при выполнении заданий;</w:t>
      </w:r>
    </w:p>
    <w:p w:rsidR="00064904" w:rsidRPr="00064904" w:rsidRDefault="00064904" w:rsidP="00064904">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064904">
        <w:rPr>
          <w:rFonts w:ascii="Arial" w:eastAsia="Times New Roman" w:hAnsi="Arial" w:cs="Arial"/>
          <w:color w:val="000000"/>
          <w:sz w:val="21"/>
          <w:szCs w:val="21"/>
          <w:lang w:eastAsia="ru-RU"/>
        </w:rPr>
        <w:t>инсценировании</w:t>
      </w:r>
      <w:proofErr w:type="spellEnd"/>
      <w:r w:rsidRPr="00064904">
        <w:rPr>
          <w:rFonts w:ascii="Arial" w:eastAsia="Times New Roman" w:hAnsi="Arial" w:cs="Arial"/>
          <w:color w:val="000000"/>
          <w:sz w:val="21"/>
          <w:szCs w:val="21"/>
          <w:lang w:eastAsia="ru-RU"/>
        </w:rPr>
        <w:t>.</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Коммуникативные УУД:</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lang w:eastAsia="ru-RU"/>
        </w:rPr>
        <w:t>Обучающийся научится:</w:t>
      </w:r>
    </w:p>
    <w:p w:rsidR="00064904" w:rsidRPr="00064904" w:rsidRDefault="00064904" w:rsidP="00064904">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включаться в диалог, в коллективное обсуждение, проявлять инициативу и активность</w:t>
      </w:r>
    </w:p>
    <w:p w:rsidR="00064904" w:rsidRPr="00064904" w:rsidRDefault="00064904" w:rsidP="00064904">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работать в группе, учитывать мнения партнёров, отличные от собственных;</w:t>
      </w:r>
    </w:p>
    <w:p w:rsidR="00064904" w:rsidRPr="00064904" w:rsidRDefault="00064904" w:rsidP="00064904">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обращаться за помощью;</w:t>
      </w:r>
    </w:p>
    <w:p w:rsidR="00064904" w:rsidRPr="00064904" w:rsidRDefault="00064904" w:rsidP="00064904">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формулировать свои затруднения;</w:t>
      </w:r>
    </w:p>
    <w:p w:rsidR="00064904" w:rsidRPr="00064904" w:rsidRDefault="00064904" w:rsidP="00064904">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предлагать помощь и сотрудничество;</w:t>
      </w:r>
    </w:p>
    <w:p w:rsidR="00064904" w:rsidRPr="00064904" w:rsidRDefault="00064904" w:rsidP="00064904">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слушать собеседника;</w:t>
      </w:r>
    </w:p>
    <w:p w:rsidR="00064904" w:rsidRPr="00064904" w:rsidRDefault="00064904" w:rsidP="00064904">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договариваться о распределении функций и ролей в совместной деятельности, приходить к общему решению;</w:t>
      </w:r>
    </w:p>
    <w:p w:rsidR="00064904" w:rsidRPr="00064904" w:rsidRDefault="00064904" w:rsidP="00064904">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формулировать собственное мнение и позицию;</w:t>
      </w:r>
    </w:p>
    <w:p w:rsidR="00064904" w:rsidRPr="00064904" w:rsidRDefault="00064904" w:rsidP="00064904">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осуществлять взаимный контроль;</w:t>
      </w:r>
    </w:p>
    <w:p w:rsidR="00064904" w:rsidRPr="00064904" w:rsidRDefault="00064904" w:rsidP="00064904">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адекватно оценивать собственное поведение и поведение окружающих.</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Предметные результаты:</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Учащиеся научатся:</w:t>
      </w:r>
    </w:p>
    <w:p w:rsidR="00064904" w:rsidRPr="00064904" w:rsidRDefault="00064904" w:rsidP="00064904">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lastRenderedPageBreak/>
        <w:t>читать, соблюдая орфоэпические и интонационные нормы чтения;</w:t>
      </w:r>
    </w:p>
    <w:p w:rsidR="00064904" w:rsidRPr="00064904" w:rsidRDefault="00064904" w:rsidP="00064904">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выразительному чтению;</w:t>
      </w:r>
    </w:p>
    <w:p w:rsidR="00064904" w:rsidRPr="00064904" w:rsidRDefault="00064904" w:rsidP="00064904">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различать произведения по жанру;</w:t>
      </w:r>
    </w:p>
    <w:p w:rsidR="00064904" w:rsidRPr="00064904" w:rsidRDefault="00064904" w:rsidP="00064904">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развивать речевое дыхание и правильную артикуляцию;</w:t>
      </w:r>
    </w:p>
    <w:p w:rsidR="00064904" w:rsidRPr="00064904" w:rsidRDefault="00064904" w:rsidP="00064904">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видам театрального искусства, основам актёрского мастерства;</w:t>
      </w:r>
    </w:p>
    <w:p w:rsidR="00064904" w:rsidRPr="00064904" w:rsidRDefault="00064904" w:rsidP="00064904">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сочинять этюды по сказкам;</w:t>
      </w:r>
    </w:p>
    <w:p w:rsidR="00064904" w:rsidRPr="00064904" w:rsidRDefault="00064904" w:rsidP="00064904">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умению выражать разнообразные эмоциональные состояния (грусть, радость, злоба, удивление, восхищение)</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3.Учебно-тематический план на год</w:t>
      </w:r>
    </w:p>
    <w:tbl>
      <w:tblPr>
        <w:tblW w:w="6105" w:type="dxa"/>
        <w:shd w:val="clear" w:color="auto" w:fill="FFFFFF"/>
        <w:tblCellMar>
          <w:top w:w="60" w:type="dxa"/>
          <w:left w:w="60" w:type="dxa"/>
          <w:bottom w:w="60" w:type="dxa"/>
          <w:right w:w="60" w:type="dxa"/>
        </w:tblCellMar>
        <w:tblLook w:val="04A0"/>
      </w:tblPr>
      <w:tblGrid>
        <w:gridCol w:w="783"/>
        <w:gridCol w:w="4091"/>
        <w:gridCol w:w="1231"/>
      </w:tblGrid>
      <w:tr w:rsidR="00064904" w:rsidRPr="00064904" w:rsidTr="00064904">
        <w:trPr>
          <w:trHeight w:val="1425"/>
        </w:trPr>
        <w:tc>
          <w:tcPr>
            <w:tcW w:w="73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N п\п</w:t>
            </w:r>
          </w:p>
        </w:tc>
        <w:tc>
          <w:tcPr>
            <w:tcW w:w="384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Содержание программы</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Всего часов</w:t>
            </w:r>
          </w:p>
        </w:tc>
      </w:tr>
      <w:tr w:rsidR="00064904" w:rsidRPr="00064904" w:rsidTr="00064904">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Вводные занятия</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r>
      <w:tr w:rsidR="00064904" w:rsidRPr="00064904" w:rsidTr="00064904">
        <w:trPr>
          <w:trHeight w:val="18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2.</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Театральная игра</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5</w:t>
            </w:r>
          </w:p>
        </w:tc>
      </w:tr>
      <w:tr w:rsidR="00064904" w:rsidRPr="00064904" w:rsidTr="00064904">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3.</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Культура и техника речи</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6</w:t>
            </w:r>
          </w:p>
        </w:tc>
      </w:tr>
      <w:tr w:rsidR="00064904" w:rsidRPr="00064904" w:rsidTr="00064904">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4.</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Ритмопластика</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3</w:t>
            </w:r>
          </w:p>
        </w:tc>
      </w:tr>
      <w:tr w:rsidR="00064904" w:rsidRPr="00064904" w:rsidTr="00064904">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5.</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Основы театральной культуры</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3</w:t>
            </w:r>
          </w:p>
        </w:tc>
      </w:tr>
      <w:tr w:rsidR="00064904" w:rsidRPr="00064904" w:rsidTr="00064904">
        <w:trPr>
          <w:trHeight w:val="5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6.</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Работа над спектаклем, показ спектакля</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15</w:t>
            </w:r>
          </w:p>
        </w:tc>
      </w:tr>
      <w:tr w:rsidR="00064904" w:rsidRPr="00064904" w:rsidTr="00064904">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7.</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Заключительное занятие</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r>
      <w:tr w:rsidR="00064904" w:rsidRPr="00064904" w:rsidTr="00064904">
        <w:trPr>
          <w:trHeight w:val="195"/>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Итого:</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34</w:t>
            </w:r>
          </w:p>
        </w:tc>
      </w:tr>
    </w:tbl>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4.Содержание программы (34 часа)</w:t>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Занятия в кружке ведутся по программе, включающей несколько разделов.</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1 раздел. </w:t>
      </w:r>
      <w:proofErr w:type="gramStart"/>
      <w:r w:rsidRPr="00064904">
        <w:rPr>
          <w:rFonts w:ascii="Arial" w:eastAsia="Times New Roman" w:hAnsi="Arial" w:cs="Arial"/>
          <w:b/>
          <w:bCs/>
          <w:color w:val="000000"/>
          <w:sz w:val="21"/>
          <w:szCs w:val="21"/>
          <w:lang w:eastAsia="ru-RU"/>
        </w:rPr>
        <w:t xml:space="preserve">( </w:t>
      </w:r>
      <w:proofErr w:type="gramEnd"/>
      <w:r w:rsidRPr="00064904">
        <w:rPr>
          <w:rFonts w:ascii="Arial" w:eastAsia="Times New Roman" w:hAnsi="Arial" w:cs="Arial"/>
          <w:b/>
          <w:bCs/>
          <w:color w:val="000000"/>
          <w:sz w:val="21"/>
          <w:szCs w:val="21"/>
          <w:lang w:eastAsia="ru-RU"/>
        </w:rPr>
        <w:t>1 час) Вводное занятие.</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-Беседа о театре. Значение театра, его отличие от других видов искусств.</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Знакомство с театрами г.Москвы, г.Владимира (презентация)</w:t>
      </w:r>
    </w:p>
    <w:p w:rsid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lastRenderedPageBreak/>
        <w:t>2 раздел. </w:t>
      </w:r>
      <w:proofErr w:type="gramStart"/>
      <w:r w:rsidRPr="00064904">
        <w:rPr>
          <w:rFonts w:ascii="Arial" w:eastAsia="Times New Roman" w:hAnsi="Arial" w:cs="Arial"/>
          <w:b/>
          <w:bCs/>
          <w:color w:val="000000"/>
          <w:sz w:val="21"/>
          <w:szCs w:val="21"/>
          <w:lang w:eastAsia="ru-RU"/>
        </w:rPr>
        <w:t xml:space="preserve">( </w:t>
      </w:r>
      <w:proofErr w:type="gramEnd"/>
      <w:r w:rsidRPr="00064904">
        <w:rPr>
          <w:rFonts w:ascii="Arial" w:eastAsia="Times New Roman" w:hAnsi="Arial" w:cs="Arial"/>
          <w:b/>
          <w:bCs/>
          <w:color w:val="000000"/>
          <w:sz w:val="21"/>
          <w:szCs w:val="21"/>
          <w:lang w:eastAsia="ru-RU"/>
        </w:rPr>
        <w:t>5 часов) Театральная игра</w:t>
      </w:r>
      <w:r w:rsidRPr="00064904">
        <w:rPr>
          <w:rFonts w:ascii="Arial" w:eastAsia="Times New Roman" w:hAnsi="Arial" w:cs="Arial"/>
          <w:color w:val="000000"/>
          <w:sz w:val="21"/>
          <w:szCs w:val="21"/>
          <w:lang w:eastAsia="ru-RU"/>
        </w:rPr>
        <w:t> – исторически сложившееся общественное явление, самостоятельный вид деятельности, свойственный человеку.</w:t>
      </w:r>
    </w:p>
    <w:p w:rsidR="007A1FC7" w:rsidRDefault="007A1FC7" w:rsidP="00064904">
      <w:pPr>
        <w:shd w:val="clear" w:color="auto" w:fill="FFFFFF"/>
        <w:spacing w:after="150" w:line="240" w:lineRule="auto"/>
        <w:rPr>
          <w:rFonts w:ascii="Arial" w:eastAsia="Times New Roman" w:hAnsi="Arial" w:cs="Arial"/>
          <w:color w:val="000000"/>
          <w:sz w:val="21"/>
          <w:szCs w:val="21"/>
          <w:lang w:eastAsia="ru-RU"/>
        </w:rPr>
      </w:pPr>
    </w:p>
    <w:p w:rsidR="007A1FC7" w:rsidRDefault="007A1FC7" w:rsidP="00064904">
      <w:pPr>
        <w:shd w:val="clear" w:color="auto" w:fill="FFFFFF"/>
        <w:spacing w:after="150" w:line="240" w:lineRule="auto"/>
        <w:rPr>
          <w:rFonts w:ascii="Arial" w:eastAsia="Times New Roman" w:hAnsi="Arial" w:cs="Arial"/>
          <w:color w:val="000000"/>
          <w:sz w:val="21"/>
          <w:szCs w:val="21"/>
          <w:lang w:eastAsia="ru-RU"/>
        </w:rPr>
      </w:pPr>
    </w:p>
    <w:p w:rsidR="007A1FC7" w:rsidRDefault="007A1FC7" w:rsidP="00064904">
      <w:pPr>
        <w:shd w:val="clear" w:color="auto" w:fill="FFFFFF"/>
        <w:spacing w:after="150" w:line="240" w:lineRule="auto"/>
        <w:rPr>
          <w:rFonts w:ascii="Arial" w:eastAsia="Times New Roman" w:hAnsi="Arial" w:cs="Arial"/>
          <w:color w:val="000000"/>
          <w:sz w:val="21"/>
          <w:szCs w:val="21"/>
          <w:lang w:eastAsia="ru-RU"/>
        </w:rPr>
      </w:pPr>
    </w:p>
    <w:p w:rsidR="007A1FC7" w:rsidRDefault="007A1FC7" w:rsidP="00064904">
      <w:pPr>
        <w:shd w:val="clear" w:color="auto" w:fill="FFFFFF"/>
        <w:spacing w:after="150" w:line="240" w:lineRule="auto"/>
        <w:rPr>
          <w:rFonts w:ascii="Arial" w:eastAsia="Times New Roman" w:hAnsi="Arial" w:cs="Arial"/>
          <w:color w:val="000000"/>
          <w:sz w:val="21"/>
          <w:szCs w:val="21"/>
          <w:lang w:eastAsia="ru-RU"/>
        </w:rPr>
      </w:pPr>
    </w:p>
    <w:p w:rsidR="007A1FC7" w:rsidRDefault="007A1FC7" w:rsidP="00064904">
      <w:pPr>
        <w:shd w:val="clear" w:color="auto" w:fill="FFFFFF"/>
        <w:spacing w:after="150" w:line="240" w:lineRule="auto"/>
        <w:rPr>
          <w:rFonts w:ascii="Arial" w:eastAsia="Times New Roman" w:hAnsi="Arial" w:cs="Arial"/>
          <w:color w:val="000000"/>
          <w:sz w:val="21"/>
          <w:szCs w:val="21"/>
          <w:lang w:eastAsia="ru-RU"/>
        </w:rPr>
      </w:pPr>
    </w:p>
    <w:p w:rsidR="007A1FC7" w:rsidRDefault="007A1FC7" w:rsidP="00064904">
      <w:pPr>
        <w:shd w:val="clear" w:color="auto" w:fill="FFFFFF"/>
        <w:spacing w:after="150" w:line="240" w:lineRule="auto"/>
        <w:rPr>
          <w:rFonts w:ascii="Arial" w:eastAsia="Times New Roman" w:hAnsi="Arial" w:cs="Arial"/>
          <w:color w:val="000000"/>
          <w:sz w:val="21"/>
          <w:szCs w:val="21"/>
          <w:lang w:eastAsia="ru-RU"/>
        </w:rPr>
      </w:pPr>
    </w:p>
    <w:p w:rsidR="007A1FC7" w:rsidRPr="00064904" w:rsidRDefault="007A1FC7"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lang w:eastAsia="ru-RU"/>
        </w:rPr>
        <w:t>Задачи учителя.</w:t>
      </w:r>
      <w:r w:rsidRPr="00064904">
        <w:rPr>
          <w:rFonts w:ascii="Arial" w:eastAsia="Times New Roman" w:hAnsi="Arial" w:cs="Arial"/>
          <w:color w:val="000000"/>
          <w:sz w:val="21"/>
          <w:szCs w:val="21"/>
          <w:lang w:eastAsia="ru-RU"/>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3 раздел. </w:t>
      </w:r>
      <w:proofErr w:type="gramStart"/>
      <w:r w:rsidRPr="00064904">
        <w:rPr>
          <w:rFonts w:ascii="Arial" w:eastAsia="Times New Roman" w:hAnsi="Arial" w:cs="Arial"/>
          <w:b/>
          <w:bCs/>
          <w:color w:val="000000"/>
          <w:sz w:val="21"/>
          <w:szCs w:val="21"/>
          <w:lang w:eastAsia="ru-RU"/>
        </w:rPr>
        <w:t xml:space="preserve">( </w:t>
      </w:r>
      <w:proofErr w:type="gramEnd"/>
      <w:r w:rsidRPr="00064904">
        <w:rPr>
          <w:rFonts w:ascii="Arial" w:eastAsia="Times New Roman" w:hAnsi="Arial" w:cs="Arial"/>
          <w:b/>
          <w:bCs/>
          <w:color w:val="000000"/>
          <w:sz w:val="21"/>
          <w:szCs w:val="21"/>
          <w:lang w:eastAsia="ru-RU"/>
        </w:rPr>
        <w:t>3 часа) Ритмопластика</w:t>
      </w:r>
      <w:r w:rsidRPr="00064904">
        <w:rPr>
          <w:rFonts w:ascii="Arial" w:eastAsia="Times New Roman" w:hAnsi="Arial" w:cs="Arial"/>
          <w:color w:val="000000"/>
          <w:sz w:val="21"/>
          <w:szCs w:val="21"/>
          <w:lang w:eastAsia="ru-RU"/>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lang w:eastAsia="ru-RU"/>
        </w:rPr>
        <w:t>Задачи учителя.</w:t>
      </w:r>
      <w:r w:rsidRPr="00064904">
        <w:rPr>
          <w:rFonts w:ascii="Arial" w:eastAsia="Times New Roman" w:hAnsi="Arial" w:cs="Arial"/>
          <w:color w:val="000000"/>
          <w:sz w:val="21"/>
          <w:szCs w:val="21"/>
          <w:lang w:eastAsia="ru-RU"/>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4 раздел. </w:t>
      </w:r>
      <w:proofErr w:type="gramStart"/>
      <w:r w:rsidRPr="00064904">
        <w:rPr>
          <w:rFonts w:ascii="Arial" w:eastAsia="Times New Roman" w:hAnsi="Arial" w:cs="Arial"/>
          <w:b/>
          <w:bCs/>
          <w:color w:val="000000"/>
          <w:sz w:val="21"/>
          <w:szCs w:val="21"/>
          <w:lang w:eastAsia="ru-RU"/>
        </w:rPr>
        <w:t xml:space="preserve">( </w:t>
      </w:r>
      <w:proofErr w:type="gramEnd"/>
      <w:r w:rsidRPr="00064904">
        <w:rPr>
          <w:rFonts w:ascii="Arial" w:eastAsia="Times New Roman" w:hAnsi="Arial" w:cs="Arial"/>
          <w:b/>
          <w:bCs/>
          <w:color w:val="000000"/>
          <w:sz w:val="21"/>
          <w:szCs w:val="21"/>
          <w:lang w:eastAsia="ru-RU"/>
        </w:rPr>
        <w:t>6 часов) Культура и техника речи.</w:t>
      </w:r>
      <w:r w:rsidRPr="00064904">
        <w:rPr>
          <w:rFonts w:ascii="Arial" w:eastAsia="Times New Roman" w:hAnsi="Arial" w:cs="Arial"/>
          <w:color w:val="000000"/>
          <w:sz w:val="21"/>
          <w:szCs w:val="21"/>
          <w:lang w:eastAsia="ru-RU"/>
        </w:rPr>
        <w:t> Игры и упражнения, направленные на развитие дыхания и свободы речевого аппарата.</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lang w:eastAsia="ru-RU"/>
        </w:rPr>
        <w:t>Задачи учителя</w:t>
      </w:r>
      <w:proofErr w:type="gramStart"/>
      <w:r w:rsidRPr="00064904">
        <w:rPr>
          <w:rFonts w:ascii="Arial" w:eastAsia="Times New Roman" w:hAnsi="Arial" w:cs="Arial"/>
          <w:i/>
          <w:iCs/>
          <w:color w:val="000000"/>
          <w:sz w:val="21"/>
          <w:szCs w:val="21"/>
          <w:lang w:eastAsia="ru-RU"/>
        </w:rPr>
        <w:t xml:space="preserve"> .</w:t>
      </w:r>
      <w:proofErr w:type="gramEnd"/>
      <w:r w:rsidRPr="00064904">
        <w:rPr>
          <w:rFonts w:ascii="Arial" w:eastAsia="Times New Roman" w:hAnsi="Arial" w:cs="Arial"/>
          <w:color w:val="000000"/>
          <w:sz w:val="21"/>
          <w:szCs w:val="21"/>
          <w:lang w:eastAsia="ru-RU"/>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5 раздел. </w:t>
      </w:r>
      <w:proofErr w:type="gramStart"/>
      <w:r w:rsidRPr="00064904">
        <w:rPr>
          <w:rFonts w:ascii="Arial" w:eastAsia="Times New Roman" w:hAnsi="Arial" w:cs="Arial"/>
          <w:b/>
          <w:bCs/>
          <w:color w:val="000000"/>
          <w:sz w:val="21"/>
          <w:szCs w:val="21"/>
          <w:lang w:eastAsia="ru-RU"/>
        </w:rPr>
        <w:t xml:space="preserve">( </w:t>
      </w:r>
      <w:proofErr w:type="gramEnd"/>
      <w:r w:rsidRPr="00064904">
        <w:rPr>
          <w:rFonts w:ascii="Arial" w:eastAsia="Times New Roman" w:hAnsi="Arial" w:cs="Arial"/>
          <w:b/>
          <w:bCs/>
          <w:color w:val="000000"/>
          <w:sz w:val="21"/>
          <w:szCs w:val="21"/>
          <w:lang w:eastAsia="ru-RU"/>
        </w:rPr>
        <w:t>3 часа) Основы театральной культуры.</w:t>
      </w:r>
      <w:r w:rsidRPr="00064904">
        <w:rPr>
          <w:rFonts w:ascii="Arial" w:eastAsia="Times New Roman" w:hAnsi="Arial" w:cs="Arial"/>
          <w:color w:val="000000"/>
          <w:sz w:val="21"/>
          <w:szCs w:val="21"/>
          <w:lang w:eastAsia="ru-RU"/>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lang w:eastAsia="ru-RU"/>
        </w:rPr>
        <w:t>Задачи учителя. </w:t>
      </w:r>
      <w:r w:rsidRPr="00064904">
        <w:rPr>
          <w:rFonts w:ascii="Arial" w:eastAsia="Times New Roman" w:hAnsi="Arial" w:cs="Arial"/>
          <w:color w:val="000000"/>
          <w:sz w:val="21"/>
          <w:szCs w:val="21"/>
          <w:lang w:eastAsia="ru-RU"/>
        </w:rPr>
        <w:t>Познакомить детей с театральной терминологией; с основными видами театрального искусства; воспитывать культуру поведения в театре.</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6 раздел. </w:t>
      </w:r>
      <w:proofErr w:type="gramStart"/>
      <w:r w:rsidRPr="00064904">
        <w:rPr>
          <w:rFonts w:ascii="Arial" w:eastAsia="Times New Roman" w:hAnsi="Arial" w:cs="Arial"/>
          <w:b/>
          <w:bCs/>
          <w:color w:val="000000"/>
          <w:sz w:val="21"/>
          <w:szCs w:val="21"/>
          <w:lang w:eastAsia="ru-RU"/>
        </w:rPr>
        <w:t xml:space="preserve">( </w:t>
      </w:r>
      <w:proofErr w:type="gramEnd"/>
      <w:r w:rsidRPr="00064904">
        <w:rPr>
          <w:rFonts w:ascii="Arial" w:eastAsia="Times New Roman" w:hAnsi="Arial" w:cs="Arial"/>
          <w:b/>
          <w:bCs/>
          <w:color w:val="000000"/>
          <w:sz w:val="21"/>
          <w:szCs w:val="21"/>
          <w:lang w:eastAsia="ru-RU"/>
        </w:rPr>
        <w:t>15 часов) Работа над спектаклем (пьесой, сказкой) </w:t>
      </w:r>
      <w:r w:rsidRPr="00064904">
        <w:rPr>
          <w:rFonts w:ascii="Arial" w:eastAsia="Times New Roman" w:hAnsi="Arial" w:cs="Arial"/>
          <w:color w:val="000000"/>
          <w:sz w:val="21"/>
          <w:szCs w:val="21"/>
          <w:lang w:eastAsia="ru-RU"/>
        </w:rPr>
        <w:t>базируется на авторских пьесах и включает в себя знакомство с пьесой, сказкой, работу над спектаклем – от этюдов к рождению спектакля. </w:t>
      </w:r>
      <w:r w:rsidRPr="00064904">
        <w:rPr>
          <w:rFonts w:ascii="Arial" w:eastAsia="Times New Roman" w:hAnsi="Arial" w:cs="Arial"/>
          <w:b/>
          <w:bCs/>
          <w:color w:val="000000"/>
          <w:sz w:val="21"/>
          <w:szCs w:val="21"/>
          <w:lang w:eastAsia="ru-RU"/>
        </w:rPr>
        <w:t>Показ спектакля.</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lang w:eastAsia="ru-RU"/>
        </w:rPr>
        <w:t>Задачи учителя</w:t>
      </w:r>
      <w:r w:rsidRPr="00064904">
        <w:rPr>
          <w:rFonts w:ascii="Arial" w:eastAsia="Times New Roman" w:hAnsi="Arial" w:cs="Arial"/>
          <w:color w:val="000000"/>
          <w:sz w:val="21"/>
          <w:szCs w:val="21"/>
          <w:lang w:eastAsia="ru-RU"/>
        </w:rPr>
        <w:t xml:space="preserve">. Учить сочинять этюды по сказкам, басням; развивать навыки действий с воображаемыми предметами; учить находить ключевые слова в </w:t>
      </w:r>
      <w:r w:rsidRPr="00064904">
        <w:rPr>
          <w:rFonts w:ascii="Arial" w:eastAsia="Times New Roman" w:hAnsi="Arial" w:cs="Arial"/>
          <w:color w:val="000000"/>
          <w:sz w:val="21"/>
          <w:szCs w:val="21"/>
          <w:lang w:eastAsia="ru-RU"/>
        </w:rPr>
        <w:lastRenderedPageBreak/>
        <w:t>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7 раздел. </w:t>
      </w:r>
      <w:proofErr w:type="gramStart"/>
      <w:r w:rsidRPr="00064904">
        <w:rPr>
          <w:rFonts w:ascii="Arial" w:eastAsia="Times New Roman" w:hAnsi="Arial" w:cs="Arial"/>
          <w:b/>
          <w:bCs/>
          <w:color w:val="000000"/>
          <w:sz w:val="21"/>
          <w:szCs w:val="21"/>
          <w:lang w:eastAsia="ru-RU"/>
        </w:rPr>
        <w:t xml:space="preserve">( </w:t>
      </w:r>
      <w:proofErr w:type="gramEnd"/>
      <w:r w:rsidRPr="00064904">
        <w:rPr>
          <w:rFonts w:ascii="Arial" w:eastAsia="Times New Roman" w:hAnsi="Arial" w:cs="Arial"/>
          <w:b/>
          <w:bCs/>
          <w:color w:val="000000"/>
          <w:sz w:val="21"/>
          <w:szCs w:val="21"/>
          <w:lang w:eastAsia="ru-RU"/>
        </w:rPr>
        <w:t>1 часа) Заключительное занятие</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Подведение итогов обучения, обсуждение и анализ успехов каждого воспитанника.</w:t>
      </w:r>
      <w:r w:rsidRPr="00064904">
        <w:rPr>
          <w:rFonts w:ascii="Arial" w:eastAsia="Times New Roman" w:hAnsi="Arial" w:cs="Arial"/>
          <w:b/>
          <w:bCs/>
          <w:color w:val="000000"/>
          <w:sz w:val="21"/>
          <w:szCs w:val="21"/>
          <w:lang w:eastAsia="ru-RU"/>
        </w:rPr>
        <w:t> </w:t>
      </w:r>
      <w:r w:rsidRPr="00064904">
        <w:rPr>
          <w:rFonts w:ascii="Arial" w:eastAsia="Times New Roman" w:hAnsi="Arial" w:cs="Arial"/>
          <w:color w:val="000000"/>
          <w:sz w:val="21"/>
          <w:szCs w:val="21"/>
          <w:lang w:eastAsia="ru-RU"/>
        </w:rPr>
        <w:t>Отчёт, показ любимых инсценировок.</w:t>
      </w:r>
    </w:p>
    <w:p w:rsidR="00064904" w:rsidRPr="00064904" w:rsidRDefault="00064904" w:rsidP="00064904">
      <w:pPr>
        <w:shd w:val="clear" w:color="auto" w:fill="FFFFFF"/>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b/>
          <w:bCs/>
          <w:color w:val="000000"/>
          <w:sz w:val="21"/>
          <w:szCs w:val="21"/>
          <w:lang w:eastAsia="ru-RU"/>
        </w:rPr>
        <w:t>Календарно-тематическое планирование курса «Радуга»</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tbl>
      <w:tblPr>
        <w:tblW w:w="11483" w:type="dxa"/>
        <w:tblInd w:w="-1303" w:type="dxa"/>
        <w:shd w:val="clear" w:color="auto" w:fill="FFFFFF"/>
        <w:tblLayout w:type="fixed"/>
        <w:tblCellMar>
          <w:top w:w="105" w:type="dxa"/>
          <w:left w:w="105" w:type="dxa"/>
          <w:bottom w:w="105" w:type="dxa"/>
          <w:right w:w="105" w:type="dxa"/>
        </w:tblCellMar>
        <w:tblLook w:val="04A0"/>
      </w:tblPr>
      <w:tblGrid>
        <w:gridCol w:w="741"/>
        <w:gridCol w:w="961"/>
        <w:gridCol w:w="2410"/>
        <w:gridCol w:w="850"/>
        <w:gridCol w:w="1619"/>
        <w:gridCol w:w="1094"/>
        <w:gridCol w:w="1540"/>
        <w:gridCol w:w="2268"/>
      </w:tblGrid>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урока</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jc w:val="center"/>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Тема</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Основное содержание занятия</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roofErr w:type="spellStart"/>
            <w:proofErr w:type="gramStart"/>
            <w:r w:rsidRPr="00064904">
              <w:rPr>
                <w:rFonts w:ascii="Arial" w:eastAsia="Times New Roman" w:hAnsi="Arial" w:cs="Arial"/>
                <w:color w:val="000000"/>
                <w:sz w:val="21"/>
                <w:szCs w:val="21"/>
                <w:lang w:eastAsia="ru-RU"/>
              </w:rPr>
              <w:t>Количест-во</w:t>
            </w:r>
            <w:proofErr w:type="spellEnd"/>
            <w:proofErr w:type="gramEnd"/>
          </w:p>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часов</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Формы и методы работы</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Вид деятельности</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Виды контроля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Примечание</w:t>
            </w: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Вводное занятие.</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Задачи и особенности занятий в театральном кружке, коллективе. Игра «Театр – экспромт»: «Колобок».</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беседа</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Решение организационных вопросов.</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Понятие «экспромт»</w:t>
            </w: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2</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Здравствуй, театр!</w:t>
            </w:r>
          </w:p>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Дать детям возможность окунуться в мир фантазии и воображения. Познакомить с понятием «театр».</w:t>
            </w:r>
          </w:p>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Знакомство с театрами Москвы, Владимира (презентация)</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Фронтальная работа</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Просмотр презентаций</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текущий</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Возможно использование Интернет-ресурсов</w:t>
            </w: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3</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Театральная игра</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Как вести себя на сцене. </w:t>
            </w:r>
            <w:r w:rsidRPr="00064904">
              <w:rPr>
                <w:rFonts w:ascii="Arial" w:eastAsia="Times New Roman" w:hAnsi="Arial" w:cs="Arial"/>
                <w:i/>
                <w:iCs/>
                <w:color w:val="000000"/>
                <w:sz w:val="21"/>
                <w:szCs w:val="21"/>
                <w:lang w:eastAsia="ru-RU"/>
              </w:rPr>
              <w:t>Учить детей ориентироваться в пространстве, равномерно размещаться на площадке</w:t>
            </w:r>
            <w:r w:rsidRPr="00064904">
              <w:rPr>
                <w:rFonts w:ascii="Arial" w:eastAsia="Times New Roman" w:hAnsi="Arial" w:cs="Arial"/>
                <w:color w:val="000000"/>
                <w:sz w:val="21"/>
                <w:szCs w:val="21"/>
                <w:lang w:eastAsia="ru-RU"/>
              </w:rPr>
              <w:t>. Учимся строить диалог с партнером на заданную тему.</w:t>
            </w:r>
          </w:p>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Учимся сочинять небольшие рассказы и сказки, подбирать простейшие рифмы.</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Знакомство с правилами поведения на сцене</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предварительный</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Понятие «рифма»</w:t>
            </w: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4-5</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Репетиция постановки</w:t>
            </w:r>
          </w:p>
          <w:p w:rsidR="00064904" w:rsidRPr="00064904" w:rsidRDefault="00064904" w:rsidP="00064904">
            <w:pPr>
              <w:spacing w:after="150" w:line="240" w:lineRule="auto"/>
              <w:rPr>
                <w:rFonts w:ascii="Arial" w:eastAsia="Times New Roman" w:hAnsi="Arial" w:cs="Arial"/>
                <w:color w:val="000000"/>
                <w:sz w:val="21"/>
                <w:szCs w:val="21"/>
                <w:lang w:eastAsia="ru-RU"/>
              </w:rPr>
            </w:pPr>
          </w:p>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Работа над темпом, громкостью, мимикой на основе игр: «Репортаж с соревнований по гребле»</w:t>
            </w:r>
            <w:proofErr w:type="gramStart"/>
            <w:r w:rsidRPr="00064904">
              <w:rPr>
                <w:rFonts w:ascii="Arial" w:eastAsia="Times New Roman" w:hAnsi="Arial" w:cs="Arial"/>
                <w:color w:val="000000"/>
                <w:sz w:val="21"/>
                <w:szCs w:val="21"/>
                <w:lang w:eastAsia="ru-RU"/>
              </w:rPr>
              <w:t>,«</w:t>
            </w:r>
            <w:proofErr w:type="gramEnd"/>
            <w:r w:rsidRPr="00064904">
              <w:rPr>
                <w:rFonts w:ascii="Arial" w:eastAsia="Times New Roman" w:hAnsi="Arial" w:cs="Arial"/>
                <w:color w:val="000000"/>
                <w:sz w:val="21"/>
                <w:szCs w:val="21"/>
                <w:lang w:eastAsia="ru-RU"/>
              </w:rPr>
              <w:t>Шайба в воротах»,</w:t>
            </w:r>
          </w:p>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«Разбилась любимая </w:t>
            </w:r>
            <w:r w:rsidRPr="00064904">
              <w:rPr>
                <w:rFonts w:ascii="Arial" w:eastAsia="Times New Roman" w:hAnsi="Arial" w:cs="Arial"/>
                <w:color w:val="000000"/>
                <w:sz w:val="21"/>
                <w:szCs w:val="21"/>
                <w:lang w:eastAsia="ru-RU"/>
              </w:rPr>
              <w:lastRenderedPageBreak/>
              <w:t>мамина чашка».</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lastRenderedPageBreak/>
              <w:t>2</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Индивидуальная работа</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Распределение ролей</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Показ сказки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lastRenderedPageBreak/>
              <w:t>6</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 мире пословиц.</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Разучиваем пословицы. Инсценировка пословиц. Игра-миниатюра с пословицами «</w:t>
            </w:r>
            <w:proofErr w:type="spellStart"/>
            <w:r w:rsidRPr="00064904">
              <w:rPr>
                <w:rFonts w:ascii="Arial" w:eastAsia="Times New Roman" w:hAnsi="Arial" w:cs="Arial"/>
                <w:color w:val="000000"/>
                <w:sz w:val="21"/>
                <w:szCs w:val="21"/>
                <w:lang w:eastAsia="ru-RU"/>
              </w:rPr>
              <w:t>Объяснялки</w:t>
            </w:r>
            <w:proofErr w:type="spellEnd"/>
            <w:r w:rsidRPr="00064904">
              <w:rPr>
                <w:rFonts w:ascii="Arial" w:eastAsia="Times New Roman" w:hAnsi="Arial" w:cs="Arial"/>
                <w:color w:val="000000"/>
                <w:sz w:val="21"/>
                <w:szCs w:val="21"/>
                <w:lang w:eastAsia="ru-RU"/>
              </w:rPr>
              <w:t>»</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Индивидуальная работа</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Показ презентации «Пословицы в картинках»</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Интернет-ресурсы</w:t>
            </w: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7</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Виды театрального искусства</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Рассказать детям в доступной форме о видах театрального искусства.</w:t>
            </w:r>
          </w:p>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Упражнения на развитие дикции (скороговорки, </w:t>
            </w:r>
            <w:proofErr w:type="spellStart"/>
            <w:r w:rsidRPr="00064904">
              <w:rPr>
                <w:rFonts w:ascii="Arial" w:eastAsia="Times New Roman" w:hAnsi="Arial" w:cs="Arial"/>
                <w:color w:val="000000"/>
                <w:sz w:val="21"/>
                <w:szCs w:val="21"/>
                <w:lang w:eastAsia="ru-RU"/>
              </w:rPr>
              <w:t>чистоговорки</w:t>
            </w:r>
            <w:proofErr w:type="spellEnd"/>
            <w:r w:rsidRPr="00064904">
              <w:rPr>
                <w:rFonts w:ascii="Arial" w:eastAsia="Times New Roman" w:hAnsi="Arial" w:cs="Arial"/>
                <w:color w:val="000000"/>
                <w:sz w:val="21"/>
                <w:szCs w:val="21"/>
                <w:lang w:eastAsia="ru-RU"/>
              </w:rPr>
              <w:t>). </w:t>
            </w:r>
            <w:r w:rsidRPr="00064904">
              <w:rPr>
                <w:rFonts w:ascii="Arial" w:eastAsia="Times New Roman" w:hAnsi="Arial" w:cs="Arial"/>
                <w:i/>
                <w:iCs/>
                <w:color w:val="000000"/>
                <w:sz w:val="21"/>
                <w:szCs w:val="21"/>
                <w:lang w:eastAsia="ru-RU"/>
              </w:rPr>
              <w:t>Произнесение скороговорок по очереди с разным темпом и силой звука, с разными интонациями.</w:t>
            </w:r>
          </w:p>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Чтение сказки </w:t>
            </w:r>
            <w:proofErr w:type="spellStart"/>
            <w:r w:rsidRPr="00064904">
              <w:rPr>
                <w:rFonts w:ascii="Arial" w:eastAsia="Times New Roman" w:hAnsi="Arial" w:cs="Arial"/>
                <w:color w:val="000000"/>
                <w:sz w:val="21"/>
                <w:szCs w:val="21"/>
                <w:lang w:eastAsia="ru-RU"/>
              </w:rPr>
              <w:t>Н.Грибачёва</w:t>
            </w:r>
            <w:proofErr w:type="spellEnd"/>
            <w:r w:rsidRPr="00064904">
              <w:rPr>
                <w:rFonts w:ascii="Arial" w:eastAsia="Times New Roman" w:hAnsi="Arial" w:cs="Arial"/>
                <w:color w:val="000000"/>
                <w:sz w:val="21"/>
                <w:szCs w:val="21"/>
                <w:lang w:eastAsia="ru-RU"/>
              </w:rPr>
              <w:t xml:space="preserve"> «Заяц </w:t>
            </w:r>
            <w:proofErr w:type="spellStart"/>
            <w:r w:rsidRPr="00064904">
              <w:rPr>
                <w:rFonts w:ascii="Arial" w:eastAsia="Times New Roman" w:hAnsi="Arial" w:cs="Arial"/>
                <w:color w:val="000000"/>
                <w:sz w:val="21"/>
                <w:szCs w:val="21"/>
                <w:lang w:eastAsia="ru-RU"/>
              </w:rPr>
              <w:t>Коська</w:t>
            </w:r>
            <w:proofErr w:type="spellEnd"/>
            <w:r w:rsidRPr="00064904">
              <w:rPr>
                <w:rFonts w:ascii="Arial" w:eastAsia="Times New Roman" w:hAnsi="Arial" w:cs="Arial"/>
                <w:color w:val="000000"/>
                <w:sz w:val="21"/>
                <w:szCs w:val="21"/>
                <w:lang w:eastAsia="ru-RU"/>
              </w:rPr>
              <w:t xml:space="preserve"> и его друзья». </w:t>
            </w:r>
            <w:proofErr w:type="spellStart"/>
            <w:r w:rsidRPr="00064904">
              <w:rPr>
                <w:rFonts w:ascii="Arial" w:eastAsia="Times New Roman" w:hAnsi="Arial" w:cs="Arial"/>
                <w:color w:val="000000"/>
                <w:sz w:val="21"/>
                <w:szCs w:val="21"/>
                <w:lang w:eastAsia="ru-RU"/>
              </w:rPr>
              <w:t>Инсценирование</w:t>
            </w:r>
            <w:proofErr w:type="spellEnd"/>
            <w:r w:rsidRPr="00064904">
              <w:rPr>
                <w:rFonts w:ascii="Arial" w:eastAsia="Times New Roman" w:hAnsi="Arial" w:cs="Arial"/>
                <w:color w:val="000000"/>
                <w:sz w:val="21"/>
                <w:szCs w:val="21"/>
                <w:lang w:eastAsia="ru-RU"/>
              </w:rPr>
              <w:t xml:space="preserve"> понравившихся диалогов.</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Словесные формы работы</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Презентация «Виды театрального искусства»</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соревнование</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Интернет - ресурсы</w:t>
            </w: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8</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Правила поведения в театре</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Познакомить детей с правилами поведения в театре</w:t>
            </w:r>
          </w:p>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Как вести себя на сцене. </w:t>
            </w:r>
            <w:r w:rsidRPr="00064904">
              <w:rPr>
                <w:rFonts w:ascii="Arial" w:eastAsia="Times New Roman" w:hAnsi="Arial" w:cs="Arial"/>
                <w:i/>
                <w:iCs/>
                <w:color w:val="000000"/>
                <w:sz w:val="21"/>
                <w:szCs w:val="21"/>
                <w:lang w:eastAsia="ru-RU"/>
              </w:rPr>
              <w:t>Учить детей ориентироваться в пространстве, равномерно размещаться на площадке</w:t>
            </w:r>
            <w:r w:rsidRPr="00064904">
              <w:rPr>
                <w:rFonts w:ascii="Arial" w:eastAsia="Times New Roman" w:hAnsi="Arial" w:cs="Arial"/>
                <w:color w:val="000000"/>
                <w:sz w:val="21"/>
                <w:szCs w:val="21"/>
                <w:lang w:eastAsia="ru-RU"/>
              </w:rPr>
              <w:t>. Учимся строить диалог с партнером на заданную тему</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игра</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Электронная презентация «Правила поведения в театре»</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Ролевая игра: «Мы в театре»</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Правила диалога</w:t>
            </w: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9-11</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Кукольный театр.</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Мини-спектакль с пальчиковыми куклами.</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3</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Отработка дикции</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Показ сказки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12</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Театральная азбука.</w:t>
            </w:r>
          </w:p>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Разучивание скороговорок, считалок, </w:t>
            </w:r>
            <w:proofErr w:type="spellStart"/>
            <w:r w:rsidRPr="00064904">
              <w:rPr>
                <w:rFonts w:ascii="Arial" w:eastAsia="Times New Roman" w:hAnsi="Arial" w:cs="Arial"/>
                <w:color w:val="000000"/>
                <w:sz w:val="21"/>
                <w:szCs w:val="21"/>
                <w:lang w:eastAsia="ru-RU"/>
              </w:rPr>
              <w:t>потешек</w:t>
            </w:r>
            <w:proofErr w:type="spellEnd"/>
            <w:r w:rsidRPr="00064904">
              <w:rPr>
                <w:rFonts w:ascii="Arial" w:eastAsia="Times New Roman" w:hAnsi="Arial" w:cs="Arial"/>
                <w:color w:val="000000"/>
                <w:sz w:val="21"/>
                <w:szCs w:val="21"/>
                <w:lang w:eastAsia="ru-RU"/>
              </w:rPr>
              <w:t xml:space="preserve"> и их обыгрывание</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Индивидуальная работа</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соревнование</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тематический</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13</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Театральная игра «Сказка, сказка, приходи</w:t>
            </w:r>
            <w:r w:rsidRPr="00064904">
              <w:rPr>
                <w:rFonts w:ascii="Arial" w:eastAsia="Times New Roman" w:hAnsi="Arial" w:cs="Arial"/>
                <w:color w:val="000000"/>
                <w:sz w:val="21"/>
                <w:szCs w:val="21"/>
                <w:lang w:eastAsia="ru-RU"/>
              </w:rPr>
              <w:lastRenderedPageBreak/>
              <w:t>».</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lastRenderedPageBreak/>
              <w:t>Викторина по сказкам</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Фронтальная работа</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Отгадывание заданий викторины</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Электронная презентация</w:t>
            </w: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lastRenderedPageBreak/>
              <w:t>14-16</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roofErr w:type="spellStart"/>
            <w:r w:rsidRPr="00064904">
              <w:rPr>
                <w:rFonts w:ascii="Arial" w:eastAsia="Times New Roman" w:hAnsi="Arial" w:cs="Arial"/>
                <w:color w:val="000000"/>
                <w:sz w:val="21"/>
                <w:szCs w:val="21"/>
                <w:lang w:eastAsia="ru-RU"/>
              </w:rPr>
              <w:t>Инсценирование</w:t>
            </w:r>
            <w:proofErr w:type="spellEnd"/>
            <w:r w:rsidRPr="00064904">
              <w:rPr>
                <w:rFonts w:ascii="Arial" w:eastAsia="Times New Roman" w:hAnsi="Arial" w:cs="Arial"/>
                <w:color w:val="000000"/>
                <w:sz w:val="21"/>
                <w:szCs w:val="21"/>
                <w:lang w:eastAsia="ru-RU"/>
              </w:rPr>
              <w:t xml:space="preserve"> </w:t>
            </w:r>
            <w:proofErr w:type="spellStart"/>
            <w:r w:rsidRPr="00064904">
              <w:rPr>
                <w:rFonts w:ascii="Arial" w:eastAsia="Times New Roman" w:hAnsi="Arial" w:cs="Arial"/>
                <w:color w:val="000000"/>
                <w:sz w:val="21"/>
                <w:szCs w:val="21"/>
                <w:lang w:eastAsia="ru-RU"/>
              </w:rPr>
              <w:t>мультсказок</w:t>
            </w:r>
            <w:proofErr w:type="spellEnd"/>
          </w:p>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 книге «Лучшие мультики малышам»</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Знакомство с текстом, выбор </w:t>
            </w:r>
            <w:proofErr w:type="spellStart"/>
            <w:r w:rsidRPr="00064904">
              <w:rPr>
                <w:rFonts w:ascii="Arial" w:eastAsia="Times New Roman" w:hAnsi="Arial" w:cs="Arial"/>
                <w:color w:val="000000"/>
                <w:sz w:val="21"/>
                <w:szCs w:val="21"/>
                <w:lang w:eastAsia="ru-RU"/>
              </w:rPr>
              <w:t>мультсказки</w:t>
            </w:r>
            <w:proofErr w:type="spellEnd"/>
            <w:r w:rsidRPr="00064904">
              <w:rPr>
                <w:rFonts w:ascii="Arial" w:eastAsia="Times New Roman" w:hAnsi="Arial" w:cs="Arial"/>
                <w:color w:val="000000"/>
                <w:sz w:val="21"/>
                <w:szCs w:val="21"/>
                <w:lang w:eastAsia="ru-RU"/>
              </w:rPr>
              <w:t>, распределение ролей, диалоги героев.</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3</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Фронтальная работа</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Распределение ролей, работа над дикцией, выразительностью</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Показ сказки гостям</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17</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Театральная игра</w:t>
            </w:r>
          </w:p>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Учимся развивать зрительное, слуховое внимание, наблюдательность.</w:t>
            </w:r>
          </w:p>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Учимся находить ключевые слова в предложении и выделять их голосом.</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Групповая работа, словесные методы</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Дети самостоятельно разучивают диалоги в </w:t>
            </w:r>
            <w:proofErr w:type="spellStart"/>
            <w:r w:rsidRPr="00064904">
              <w:rPr>
                <w:rFonts w:ascii="Arial" w:eastAsia="Times New Roman" w:hAnsi="Arial" w:cs="Arial"/>
                <w:color w:val="000000"/>
                <w:sz w:val="21"/>
                <w:szCs w:val="21"/>
                <w:lang w:eastAsia="ru-RU"/>
              </w:rPr>
              <w:t>микрогруппах</w:t>
            </w:r>
            <w:proofErr w:type="spellEnd"/>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итоговый</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18</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Основы театральной культуры</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Театр - искусство коллективное, спектакль - результат творческого труда многих людей различных профессий</w:t>
            </w:r>
          </w:p>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Музыкальные пластические игры и упражнения</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Групповая работа, поисковые методы</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Подбор музыкальных произведений к знакомым сказкам</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фонохрестоматия</w:t>
            </w: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19-21</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roofErr w:type="spellStart"/>
            <w:r w:rsidRPr="00064904">
              <w:rPr>
                <w:rFonts w:ascii="Arial" w:eastAsia="Times New Roman" w:hAnsi="Arial" w:cs="Arial"/>
                <w:color w:val="000000"/>
                <w:sz w:val="21"/>
                <w:szCs w:val="21"/>
                <w:lang w:eastAsia="ru-RU"/>
              </w:rPr>
              <w:t>Инсценирование</w:t>
            </w:r>
            <w:proofErr w:type="spellEnd"/>
            <w:r w:rsidRPr="00064904">
              <w:rPr>
                <w:rFonts w:ascii="Arial" w:eastAsia="Times New Roman" w:hAnsi="Arial" w:cs="Arial"/>
                <w:color w:val="000000"/>
                <w:sz w:val="21"/>
                <w:szCs w:val="21"/>
                <w:lang w:eastAsia="ru-RU"/>
              </w:rPr>
              <w:t xml:space="preserve"> народных сказок о животных.</w:t>
            </w:r>
          </w:p>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Знакомство с содержанием, выбор сказки, распределение ролей, диалоги героев, репетиции, показ</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3</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Фронтальная работа, словесные методы</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Работа с текстом сказки: распределение ролей, репетиции с пальчиковыми куклами</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Отработка умения работать с пальчиковыми куклами</w:t>
            </w: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22</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Чтение в лицах стихов А. </w:t>
            </w:r>
            <w:proofErr w:type="spellStart"/>
            <w:r w:rsidRPr="00064904">
              <w:rPr>
                <w:rFonts w:ascii="Arial" w:eastAsia="Times New Roman" w:hAnsi="Arial" w:cs="Arial"/>
                <w:color w:val="000000"/>
                <w:sz w:val="21"/>
                <w:szCs w:val="21"/>
                <w:lang w:eastAsia="ru-RU"/>
              </w:rPr>
              <w:t>Барто</w:t>
            </w:r>
            <w:proofErr w:type="spellEnd"/>
            <w:r w:rsidRPr="00064904">
              <w:rPr>
                <w:rFonts w:ascii="Arial" w:eastAsia="Times New Roman" w:hAnsi="Arial" w:cs="Arial"/>
                <w:color w:val="000000"/>
                <w:sz w:val="21"/>
                <w:szCs w:val="21"/>
                <w:lang w:eastAsia="ru-RU"/>
              </w:rPr>
              <w:t xml:space="preserve">, </w:t>
            </w:r>
            <w:proofErr w:type="spellStart"/>
            <w:r w:rsidRPr="00064904">
              <w:rPr>
                <w:rFonts w:ascii="Arial" w:eastAsia="Times New Roman" w:hAnsi="Arial" w:cs="Arial"/>
                <w:color w:val="000000"/>
                <w:sz w:val="21"/>
                <w:szCs w:val="21"/>
                <w:lang w:eastAsia="ru-RU"/>
              </w:rPr>
              <w:t>И.Токмаковой</w:t>
            </w:r>
            <w:proofErr w:type="spellEnd"/>
            <w:r w:rsidRPr="00064904">
              <w:rPr>
                <w:rFonts w:ascii="Arial" w:eastAsia="Times New Roman" w:hAnsi="Arial" w:cs="Arial"/>
                <w:color w:val="000000"/>
                <w:sz w:val="21"/>
                <w:szCs w:val="21"/>
                <w:lang w:eastAsia="ru-RU"/>
              </w:rPr>
              <w:t>, Э.Успенского</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Знакомство с содержанием, выбор литературного материала, распределение ролей, диалоги героев, репетиции, показ</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Индивидуальная работа</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Конкурс на лучшего чтеца</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Текущий</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23</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Театральная игра</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Игры на развитие образного мышления, фантазии, воображения, интереса к </w:t>
            </w:r>
            <w:r w:rsidRPr="00064904">
              <w:rPr>
                <w:rFonts w:ascii="Arial" w:eastAsia="Times New Roman" w:hAnsi="Arial" w:cs="Arial"/>
                <w:color w:val="000000"/>
                <w:sz w:val="21"/>
                <w:szCs w:val="21"/>
                <w:lang w:eastAsia="ru-RU"/>
              </w:rPr>
              <w:lastRenderedPageBreak/>
              <w:t>сценическому искусству. Игры-пантомимы.</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lastRenderedPageBreak/>
              <w:t>1</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Групповая работа. Методы поисковые, </w:t>
            </w:r>
            <w:r w:rsidRPr="00064904">
              <w:rPr>
                <w:rFonts w:ascii="Arial" w:eastAsia="Times New Roman" w:hAnsi="Arial" w:cs="Arial"/>
                <w:color w:val="000000"/>
                <w:sz w:val="21"/>
                <w:szCs w:val="21"/>
                <w:lang w:eastAsia="ru-RU"/>
              </w:rPr>
              <w:lastRenderedPageBreak/>
              <w:t>наглядные</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lastRenderedPageBreak/>
              <w:t>Разучиваем игры-пантомимы</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Что такое пантомима</w:t>
            </w: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lastRenderedPageBreak/>
              <w:t>24-27</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Постановка сказки «Пять забавных медвежат» В. Бондаренко</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Знакомство с содержанием, распределение ролей, диалоги героев, репетиции, показ</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4</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Словесные и наглядные методы</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Репетиции, подбор костюмов, реквизита</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Итоговый – выступление перед гостями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28-29</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Культура и техника речи</w:t>
            </w:r>
          </w:p>
          <w:p w:rsidR="00064904" w:rsidRPr="00064904" w:rsidRDefault="00064904" w:rsidP="00064904">
            <w:pPr>
              <w:spacing w:after="150" w:line="240" w:lineRule="auto"/>
              <w:rPr>
                <w:rFonts w:ascii="Arial" w:eastAsia="Times New Roman" w:hAnsi="Arial" w:cs="Arial"/>
                <w:color w:val="000000"/>
                <w:sz w:val="21"/>
                <w:szCs w:val="21"/>
                <w:lang w:eastAsia="ru-RU"/>
              </w:rPr>
            </w:pPr>
            <w:proofErr w:type="spellStart"/>
            <w:r w:rsidRPr="00064904">
              <w:rPr>
                <w:rFonts w:ascii="Arial" w:eastAsia="Times New Roman" w:hAnsi="Arial" w:cs="Arial"/>
                <w:color w:val="000000"/>
                <w:sz w:val="21"/>
                <w:szCs w:val="21"/>
                <w:lang w:eastAsia="ru-RU"/>
              </w:rPr>
              <w:t>Инсценирование</w:t>
            </w:r>
            <w:proofErr w:type="spellEnd"/>
            <w:r w:rsidRPr="00064904">
              <w:rPr>
                <w:rFonts w:ascii="Arial" w:eastAsia="Times New Roman" w:hAnsi="Arial" w:cs="Arial"/>
                <w:color w:val="000000"/>
                <w:sz w:val="21"/>
                <w:szCs w:val="21"/>
                <w:lang w:eastAsia="ru-RU"/>
              </w:rPr>
              <w:t xml:space="preserve"> постановки</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Упражнения на постановку дыхания (выполняется стоя). Упражнения на развитие артикуляционного аппарата.</w:t>
            </w:r>
            <w:r w:rsidRPr="00064904">
              <w:rPr>
                <w:rFonts w:ascii="Arial" w:eastAsia="Times New Roman" w:hAnsi="Arial" w:cs="Arial"/>
                <w:i/>
                <w:iCs/>
                <w:color w:val="000000"/>
                <w:sz w:val="21"/>
                <w:szCs w:val="21"/>
                <w:lang w:eastAsia="ru-RU"/>
              </w:rPr>
              <w:t> 1.Упражнения «Дуем на свечку (одуванчик, горячее молоко, пушинку)», «Надуваем щёки».</w:t>
            </w:r>
          </w:p>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i/>
                <w:iCs/>
                <w:color w:val="000000"/>
                <w:sz w:val="21"/>
                <w:szCs w:val="21"/>
                <w:lang w:eastAsia="ru-RU"/>
              </w:rPr>
              <w:t>2.Упражнения для языка. Упражнения для губ</w:t>
            </w:r>
            <w:proofErr w:type="gramStart"/>
            <w:r w:rsidRPr="00064904">
              <w:rPr>
                <w:rFonts w:ascii="Arial" w:eastAsia="Times New Roman" w:hAnsi="Arial" w:cs="Arial"/>
                <w:i/>
                <w:iCs/>
                <w:color w:val="000000"/>
                <w:sz w:val="21"/>
                <w:szCs w:val="21"/>
                <w:lang w:eastAsia="ru-RU"/>
              </w:rPr>
              <w:t>.»</w:t>
            </w:r>
            <w:proofErr w:type="gramEnd"/>
            <w:r w:rsidRPr="00064904">
              <w:rPr>
                <w:rFonts w:ascii="Arial" w:eastAsia="Times New Roman" w:hAnsi="Arial" w:cs="Arial"/>
                <w:i/>
                <w:iCs/>
                <w:color w:val="000000"/>
                <w:sz w:val="21"/>
                <w:szCs w:val="21"/>
                <w:lang w:eastAsia="ru-RU"/>
              </w:rPr>
              <w:t>Радиотеатр; озвучиваем сказку (дует ветер, жужжат насекомые, скачет лошадка и т. п.).</w:t>
            </w:r>
          </w:p>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Знакомство с содержанием сказки, распределение ролей, диалоги героев, репетиции, показ</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2</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Словесные и наглядные методы.</w:t>
            </w:r>
          </w:p>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Групповая работа</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Работа над постановкой дыхания. Репетиция сказки</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30</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Ритмопластика</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Создание образов с помощью жестов, мимики. Учимся создавать образы животных с помощью выразительных пластических движений.</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1</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Наглядные методы</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Работа над созданием образов животных с помощью жестов и мимики</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текущий</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30-33</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roofErr w:type="spellStart"/>
            <w:r w:rsidRPr="00064904">
              <w:rPr>
                <w:rFonts w:ascii="Arial" w:eastAsia="Times New Roman" w:hAnsi="Arial" w:cs="Arial"/>
                <w:color w:val="000000"/>
                <w:sz w:val="21"/>
                <w:szCs w:val="21"/>
                <w:lang w:eastAsia="ru-RU"/>
              </w:rPr>
              <w:t>Инсценирование</w:t>
            </w:r>
            <w:proofErr w:type="spellEnd"/>
            <w:r w:rsidRPr="00064904">
              <w:rPr>
                <w:rFonts w:ascii="Arial" w:eastAsia="Times New Roman" w:hAnsi="Arial" w:cs="Arial"/>
                <w:color w:val="000000"/>
                <w:sz w:val="21"/>
                <w:szCs w:val="21"/>
                <w:lang w:eastAsia="ru-RU"/>
              </w:rPr>
              <w:t xml:space="preserve"> постановки</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Чтение сказок, распределение ролей, репетиции и показ</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4</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Словесные и наглядные методы</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Репетиции, подбор костюмов, реквизита</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Итоговый – выступление перед гостями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34</w:t>
            </w: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Заключительное </w:t>
            </w:r>
            <w:r w:rsidRPr="00064904">
              <w:rPr>
                <w:rFonts w:ascii="Arial" w:eastAsia="Times New Roman" w:hAnsi="Arial" w:cs="Arial"/>
                <w:color w:val="000000"/>
                <w:sz w:val="21"/>
                <w:szCs w:val="21"/>
                <w:lang w:eastAsia="ru-RU"/>
              </w:rPr>
              <w:lastRenderedPageBreak/>
              <w:t>занятие.</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lastRenderedPageBreak/>
              <w:t xml:space="preserve">Подведение итогов обучения, обсуждение и анализ успехов </w:t>
            </w:r>
            <w:r w:rsidRPr="00064904">
              <w:rPr>
                <w:rFonts w:ascii="Arial" w:eastAsia="Times New Roman" w:hAnsi="Arial" w:cs="Arial"/>
                <w:color w:val="000000"/>
                <w:sz w:val="21"/>
                <w:szCs w:val="21"/>
                <w:lang w:eastAsia="ru-RU"/>
              </w:rPr>
              <w:lastRenderedPageBreak/>
              <w:t>каждого воспитанника. Отчёт, показ любимых инсценировок.</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lastRenderedPageBreak/>
              <w:t>1</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Фронтальная работа. Словесные </w:t>
            </w:r>
            <w:r w:rsidRPr="00064904">
              <w:rPr>
                <w:rFonts w:ascii="Arial" w:eastAsia="Times New Roman" w:hAnsi="Arial" w:cs="Arial"/>
                <w:color w:val="000000"/>
                <w:sz w:val="21"/>
                <w:szCs w:val="21"/>
                <w:lang w:eastAsia="ru-RU"/>
              </w:rPr>
              <w:lastRenderedPageBreak/>
              <w:t>методы</w:t>
            </w: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lastRenderedPageBreak/>
              <w:t xml:space="preserve">«Капустник» - показ </w:t>
            </w:r>
            <w:r w:rsidRPr="00064904">
              <w:rPr>
                <w:rFonts w:ascii="Arial" w:eastAsia="Times New Roman" w:hAnsi="Arial" w:cs="Arial"/>
                <w:color w:val="000000"/>
                <w:sz w:val="21"/>
                <w:szCs w:val="21"/>
                <w:lang w:eastAsia="ru-RU"/>
              </w:rPr>
              <w:lastRenderedPageBreak/>
              <w:t>любимых инсценировок</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lastRenderedPageBreak/>
              <w:t>Заключительный</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 xml:space="preserve">Просмотр фото и видеозаписи выступлений детей </w:t>
            </w:r>
            <w:r w:rsidRPr="00064904">
              <w:rPr>
                <w:rFonts w:ascii="Arial" w:eastAsia="Times New Roman" w:hAnsi="Arial" w:cs="Arial"/>
                <w:color w:val="000000"/>
                <w:sz w:val="21"/>
                <w:szCs w:val="21"/>
                <w:lang w:eastAsia="ru-RU"/>
              </w:rPr>
              <w:lastRenderedPageBreak/>
              <w:t>в течении года</w:t>
            </w:r>
          </w:p>
        </w:tc>
      </w:tr>
      <w:tr w:rsidR="00064904" w:rsidRPr="00064904" w:rsidTr="007A1FC7">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9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Итого:</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34</w:t>
            </w:r>
          </w:p>
        </w:tc>
        <w:tc>
          <w:tcPr>
            <w:tcW w:w="16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1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4904" w:rsidRPr="00064904" w:rsidRDefault="00064904" w:rsidP="00064904">
            <w:pPr>
              <w:spacing w:after="150" w:line="240" w:lineRule="auto"/>
              <w:rPr>
                <w:rFonts w:ascii="Arial" w:eastAsia="Times New Roman" w:hAnsi="Arial" w:cs="Arial"/>
                <w:color w:val="000000"/>
                <w:sz w:val="21"/>
                <w:szCs w:val="21"/>
                <w:lang w:eastAsia="ru-RU"/>
              </w:rPr>
            </w:pPr>
          </w:p>
        </w:tc>
      </w:tr>
    </w:tbl>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p>
    <w:p w:rsidR="00064904" w:rsidRPr="00064904" w:rsidRDefault="00064904" w:rsidP="00064904">
      <w:pPr>
        <w:spacing w:after="0" w:line="240" w:lineRule="auto"/>
        <w:rPr>
          <w:rFonts w:ascii="Times New Roman" w:eastAsia="Times New Roman" w:hAnsi="Times New Roman" w:cs="Times New Roman"/>
          <w:sz w:val="24"/>
          <w:szCs w:val="24"/>
          <w:lang w:eastAsia="ru-RU"/>
        </w:rPr>
      </w:pPr>
      <w:r w:rsidRPr="00064904">
        <w:rPr>
          <w:rFonts w:ascii="Arial" w:eastAsia="Times New Roman" w:hAnsi="Arial" w:cs="Arial"/>
          <w:b/>
          <w:bCs/>
          <w:color w:val="252525"/>
          <w:shd w:val="clear" w:color="auto" w:fill="FFFFFF"/>
          <w:lang w:eastAsia="ru-RU"/>
        </w:rPr>
        <w:t>5.Материально-техническое обеспечение образовательного процесса</w:t>
      </w:r>
    </w:p>
    <w:p w:rsidR="00064904" w:rsidRPr="00064904" w:rsidRDefault="00064904" w:rsidP="00064904">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Музыкальный центр;</w:t>
      </w:r>
    </w:p>
    <w:p w:rsidR="00064904" w:rsidRPr="00064904" w:rsidRDefault="00064904" w:rsidP="00064904">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музыкальная фонотека;</w:t>
      </w:r>
    </w:p>
    <w:p w:rsidR="00064904" w:rsidRPr="00064904" w:rsidRDefault="00064904" w:rsidP="00064904">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аудио и видео кассеты;</w:t>
      </w:r>
    </w:p>
    <w:p w:rsidR="00064904" w:rsidRPr="00064904" w:rsidRDefault="00064904" w:rsidP="00064904">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СД– диски;</w:t>
      </w:r>
    </w:p>
    <w:p w:rsidR="00064904" w:rsidRPr="00064904" w:rsidRDefault="00064904" w:rsidP="00064904">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костюмы, декорации, необходимые для работы над созданием театральных постановок;</w:t>
      </w:r>
    </w:p>
    <w:p w:rsidR="00064904" w:rsidRPr="00064904" w:rsidRDefault="00064904" w:rsidP="00064904">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элементы костюмов для создания образов;</w:t>
      </w:r>
    </w:p>
    <w:p w:rsidR="00064904" w:rsidRPr="00064904" w:rsidRDefault="00064904" w:rsidP="00064904">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пальчиковые куклы;</w:t>
      </w:r>
    </w:p>
    <w:p w:rsidR="00064904" w:rsidRPr="00064904" w:rsidRDefault="00064904" w:rsidP="00064904">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сценический грим;</w:t>
      </w:r>
    </w:p>
    <w:p w:rsidR="00064904" w:rsidRPr="00064904" w:rsidRDefault="00064904" w:rsidP="00064904">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видеокамера для съёмок и анализа выступлений.</w:t>
      </w:r>
    </w:p>
    <w:p w:rsidR="00064904" w:rsidRPr="00064904" w:rsidRDefault="00064904" w:rsidP="00064904">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Электронные презентации «Правила поведения в театре»</w:t>
      </w:r>
    </w:p>
    <w:p w:rsidR="00064904" w:rsidRPr="00064904" w:rsidRDefault="00064904" w:rsidP="00064904">
      <w:p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«Виды театрального искусства»</w:t>
      </w:r>
    </w:p>
    <w:p w:rsidR="00064904" w:rsidRPr="00064904" w:rsidRDefault="00064904" w:rsidP="00064904">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064904">
        <w:rPr>
          <w:rFonts w:ascii="Arial" w:eastAsia="Times New Roman" w:hAnsi="Arial" w:cs="Arial"/>
          <w:color w:val="000000"/>
          <w:sz w:val="21"/>
          <w:szCs w:val="21"/>
          <w:lang w:eastAsia="ru-RU"/>
        </w:rPr>
        <w:t>Сценарии сказок, пьес, детские книги.</w:t>
      </w:r>
    </w:p>
    <w:p w:rsidR="00F9048D" w:rsidRDefault="00F9048D"/>
    <w:sectPr w:rsidR="00F9048D" w:rsidSect="007A1FC7">
      <w:pgSz w:w="11906" w:h="16838"/>
      <w:pgMar w:top="1134" w:right="22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B34B1"/>
    <w:multiLevelType w:val="multilevel"/>
    <w:tmpl w:val="4D20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278C9"/>
    <w:multiLevelType w:val="multilevel"/>
    <w:tmpl w:val="EE6A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FF2336"/>
    <w:multiLevelType w:val="multilevel"/>
    <w:tmpl w:val="25047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B4424"/>
    <w:multiLevelType w:val="multilevel"/>
    <w:tmpl w:val="A60A6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FD5863"/>
    <w:multiLevelType w:val="multilevel"/>
    <w:tmpl w:val="4598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EB6485"/>
    <w:multiLevelType w:val="multilevel"/>
    <w:tmpl w:val="3FBA4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597B60"/>
    <w:multiLevelType w:val="multilevel"/>
    <w:tmpl w:val="BD584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3E2EC0"/>
    <w:multiLevelType w:val="multilevel"/>
    <w:tmpl w:val="5774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170A3E"/>
    <w:multiLevelType w:val="multilevel"/>
    <w:tmpl w:val="5AEA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695125"/>
    <w:multiLevelType w:val="multilevel"/>
    <w:tmpl w:val="A3F0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C93D23"/>
    <w:multiLevelType w:val="multilevel"/>
    <w:tmpl w:val="73B4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2E1623"/>
    <w:multiLevelType w:val="multilevel"/>
    <w:tmpl w:val="C81E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4661FF"/>
    <w:multiLevelType w:val="multilevel"/>
    <w:tmpl w:val="6FBA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6324D6"/>
    <w:multiLevelType w:val="multilevel"/>
    <w:tmpl w:val="C4C4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C97EE9"/>
    <w:multiLevelType w:val="multilevel"/>
    <w:tmpl w:val="1D7A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C81A28"/>
    <w:multiLevelType w:val="multilevel"/>
    <w:tmpl w:val="484A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751F50"/>
    <w:multiLevelType w:val="multilevel"/>
    <w:tmpl w:val="F674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291052"/>
    <w:multiLevelType w:val="multilevel"/>
    <w:tmpl w:val="BD64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1"/>
  </w:num>
  <w:num w:numId="4">
    <w:abstractNumId w:val="7"/>
  </w:num>
  <w:num w:numId="5">
    <w:abstractNumId w:val="8"/>
  </w:num>
  <w:num w:numId="6">
    <w:abstractNumId w:val="1"/>
  </w:num>
  <w:num w:numId="7">
    <w:abstractNumId w:val="3"/>
  </w:num>
  <w:num w:numId="8">
    <w:abstractNumId w:val="0"/>
  </w:num>
  <w:num w:numId="9">
    <w:abstractNumId w:val="17"/>
  </w:num>
  <w:num w:numId="10">
    <w:abstractNumId w:val="9"/>
  </w:num>
  <w:num w:numId="11">
    <w:abstractNumId w:val="6"/>
  </w:num>
  <w:num w:numId="12">
    <w:abstractNumId w:val="15"/>
  </w:num>
  <w:num w:numId="13">
    <w:abstractNumId w:val="2"/>
  </w:num>
  <w:num w:numId="14">
    <w:abstractNumId w:val="10"/>
  </w:num>
  <w:num w:numId="15">
    <w:abstractNumId w:val="13"/>
  </w:num>
  <w:num w:numId="16">
    <w:abstractNumId w:val="14"/>
  </w:num>
  <w:num w:numId="17">
    <w:abstractNumId w:val="16"/>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064904"/>
    <w:rsid w:val="00064904"/>
    <w:rsid w:val="00181949"/>
    <w:rsid w:val="00356E69"/>
    <w:rsid w:val="003573FB"/>
    <w:rsid w:val="003C1461"/>
    <w:rsid w:val="004E5088"/>
    <w:rsid w:val="0067074C"/>
    <w:rsid w:val="00731427"/>
    <w:rsid w:val="007A1FC7"/>
    <w:rsid w:val="007F21FA"/>
    <w:rsid w:val="008204F7"/>
    <w:rsid w:val="00B24919"/>
    <w:rsid w:val="00F904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4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490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6490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34074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15</Pages>
  <Words>4025</Words>
  <Characters>22947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йй</cp:lastModifiedBy>
  <cp:revision>10</cp:revision>
  <cp:lastPrinted>2021-12-14T06:19:00Z</cp:lastPrinted>
  <dcterms:created xsi:type="dcterms:W3CDTF">2021-12-10T05:22:00Z</dcterms:created>
  <dcterms:modified xsi:type="dcterms:W3CDTF">2021-12-14T08:27:00Z</dcterms:modified>
</cp:coreProperties>
</file>